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35531B" w:rsidP="00EB46E5">
      <w:pPr>
        <w:pStyle w:val="Titul2"/>
      </w:pPr>
      <w:r w:rsidRPr="0047566D">
        <w:t>„</w:t>
      </w:r>
      <w:r w:rsidR="00547117">
        <w:t>Rekonstrukce žst. Turnov</w:t>
      </w:r>
      <w:r w:rsidRPr="0047566D">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47566D">
        <w:t>2</w:t>
      </w:r>
      <w:r w:rsidR="00547117">
        <w:t>1904</w:t>
      </w:r>
      <w:r w:rsidR="0047566D">
        <w:t>/2020-SŽ-SSZ-OVZ</w:t>
      </w:r>
    </w:p>
    <w:p w:rsidR="00826B7B" w:rsidRDefault="00826B7B">
      <w:r>
        <w:br w:type="page"/>
      </w:r>
    </w:p>
    <w:p w:rsidR="00BD7E91" w:rsidRDefault="00BD7E91" w:rsidP="00FE4333">
      <w:pPr>
        <w:pStyle w:val="Nadpisbezsl1-1"/>
      </w:pPr>
      <w:r>
        <w:lastRenderedPageBreak/>
        <w:t>Obsah</w:t>
      </w:r>
      <w:r w:rsidR="00887F36">
        <w:t xml:space="preserve"> </w:t>
      </w:r>
    </w:p>
    <w:p w:rsidR="00E50F8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044823" w:history="1">
        <w:r w:rsidR="00E50F88" w:rsidRPr="00357383">
          <w:rPr>
            <w:rStyle w:val="Hypertextovodkaz"/>
          </w:rPr>
          <w:t>1.</w:t>
        </w:r>
        <w:r w:rsidR="00E50F88">
          <w:rPr>
            <w:rFonts w:eastAsiaTheme="minorEastAsia"/>
            <w:caps w:val="0"/>
            <w:noProof/>
            <w:sz w:val="22"/>
            <w:szCs w:val="22"/>
            <w:lang w:eastAsia="cs-CZ"/>
          </w:rPr>
          <w:tab/>
        </w:r>
        <w:r w:rsidR="00E50F88" w:rsidRPr="00357383">
          <w:rPr>
            <w:rStyle w:val="Hypertextovodkaz"/>
          </w:rPr>
          <w:t>ÚVODNÍ USTANOVENÍ</w:t>
        </w:r>
        <w:r w:rsidR="00E50F88">
          <w:rPr>
            <w:noProof/>
            <w:webHidden/>
          </w:rPr>
          <w:tab/>
        </w:r>
        <w:r w:rsidR="00E50F88">
          <w:rPr>
            <w:noProof/>
            <w:webHidden/>
          </w:rPr>
          <w:fldChar w:fldCharType="begin"/>
        </w:r>
        <w:r w:rsidR="00E50F88">
          <w:rPr>
            <w:noProof/>
            <w:webHidden/>
          </w:rPr>
          <w:instrText xml:space="preserve"> PAGEREF _Toc51044823 \h </w:instrText>
        </w:r>
        <w:r w:rsidR="00E50F88">
          <w:rPr>
            <w:noProof/>
            <w:webHidden/>
          </w:rPr>
        </w:r>
        <w:r w:rsidR="00E50F88">
          <w:rPr>
            <w:noProof/>
            <w:webHidden/>
          </w:rPr>
          <w:fldChar w:fldCharType="separate"/>
        </w:r>
        <w:r w:rsidR="00E50F88">
          <w:rPr>
            <w:noProof/>
            <w:webHidden/>
          </w:rPr>
          <w:t>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4" w:history="1">
        <w:r w:rsidR="00E50F88" w:rsidRPr="00357383">
          <w:rPr>
            <w:rStyle w:val="Hypertextovodkaz"/>
          </w:rPr>
          <w:t>2.</w:t>
        </w:r>
        <w:r w:rsidR="00E50F88">
          <w:rPr>
            <w:rFonts w:eastAsiaTheme="minorEastAsia"/>
            <w:caps w:val="0"/>
            <w:noProof/>
            <w:sz w:val="22"/>
            <w:szCs w:val="22"/>
            <w:lang w:eastAsia="cs-CZ"/>
          </w:rPr>
          <w:tab/>
        </w:r>
        <w:r w:rsidR="00E50F88" w:rsidRPr="00357383">
          <w:rPr>
            <w:rStyle w:val="Hypertextovodkaz"/>
          </w:rPr>
          <w:t>IDENTIFIKAČNÍ ÚDAJE ZADAVATELE</w:t>
        </w:r>
        <w:r w:rsidR="00E50F88">
          <w:rPr>
            <w:noProof/>
            <w:webHidden/>
          </w:rPr>
          <w:tab/>
        </w:r>
        <w:r w:rsidR="00E50F88">
          <w:rPr>
            <w:noProof/>
            <w:webHidden/>
          </w:rPr>
          <w:fldChar w:fldCharType="begin"/>
        </w:r>
        <w:r w:rsidR="00E50F88">
          <w:rPr>
            <w:noProof/>
            <w:webHidden/>
          </w:rPr>
          <w:instrText xml:space="preserve"> PAGEREF _Toc51044824 \h </w:instrText>
        </w:r>
        <w:r w:rsidR="00E50F88">
          <w:rPr>
            <w:noProof/>
            <w:webHidden/>
          </w:rPr>
        </w:r>
        <w:r w:rsidR="00E50F88">
          <w:rPr>
            <w:noProof/>
            <w:webHidden/>
          </w:rPr>
          <w:fldChar w:fldCharType="separate"/>
        </w:r>
        <w:r w:rsidR="00E50F88">
          <w:rPr>
            <w:noProof/>
            <w:webHidden/>
          </w:rPr>
          <w:t>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5" w:history="1">
        <w:r w:rsidR="00E50F88" w:rsidRPr="00357383">
          <w:rPr>
            <w:rStyle w:val="Hypertextovodkaz"/>
          </w:rPr>
          <w:t>3.</w:t>
        </w:r>
        <w:r w:rsidR="00E50F88">
          <w:rPr>
            <w:rFonts w:eastAsiaTheme="minorEastAsia"/>
            <w:caps w:val="0"/>
            <w:noProof/>
            <w:sz w:val="22"/>
            <w:szCs w:val="22"/>
            <w:lang w:eastAsia="cs-CZ"/>
          </w:rPr>
          <w:tab/>
        </w:r>
        <w:r w:rsidR="00E50F88" w:rsidRPr="00357383">
          <w:rPr>
            <w:rStyle w:val="Hypertextovodkaz"/>
          </w:rPr>
          <w:t>KOMUNIKACE MEZI ZADAVATELEM a DODAVATELEM</w:t>
        </w:r>
        <w:r w:rsidR="00E50F88">
          <w:rPr>
            <w:noProof/>
            <w:webHidden/>
          </w:rPr>
          <w:tab/>
        </w:r>
        <w:r w:rsidR="00E50F88">
          <w:rPr>
            <w:noProof/>
            <w:webHidden/>
          </w:rPr>
          <w:fldChar w:fldCharType="begin"/>
        </w:r>
        <w:r w:rsidR="00E50F88">
          <w:rPr>
            <w:noProof/>
            <w:webHidden/>
          </w:rPr>
          <w:instrText xml:space="preserve"> PAGEREF _Toc51044825 \h </w:instrText>
        </w:r>
        <w:r w:rsidR="00E50F88">
          <w:rPr>
            <w:noProof/>
            <w:webHidden/>
          </w:rPr>
        </w:r>
        <w:r w:rsidR="00E50F88">
          <w:rPr>
            <w:noProof/>
            <w:webHidden/>
          </w:rPr>
          <w:fldChar w:fldCharType="separate"/>
        </w:r>
        <w:r w:rsidR="00E50F88">
          <w:rPr>
            <w:noProof/>
            <w:webHidden/>
          </w:rPr>
          <w:t>4</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6" w:history="1">
        <w:r w:rsidR="00E50F88" w:rsidRPr="00357383">
          <w:rPr>
            <w:rStyle w:val="Hypertextovodkaz"/>
          </w:rPr>
          <w:t>4.</w:t>
        </w:r>
        <w:r w:rsidR="00E50F88">
          <w:rPr>
            <w:rFonts w:eastAsiaTheme="minorEastAsia"/>
            <w:caps w:val="0"/>
            <w:noProof/>
            <w:sz w:val="22"/>
            <w:szCs w:val="22"/>
            <w:lang w:eastAsia="cs-CZ"/>
          </w:rPr>
          <w:tab/>
        </w:r>
        <w:r w:rsidR="00E50F88" w:rsidRPr="00357383">
          <w:rPr>
            <w:rStyle w:val="Hypertextovodkaz"/>
          </w:rPr>
          <w:t>ÚČEL a PŘEDMĚT PLNĚNÍ VEŘEJNÉ ZAKÁZKY</w:t>
        </w:r>
        <w:r w:rsidR="00E50F88">
          <w:rPr>
            <w:noProof/>
            <w:webHidden/>
          </w:rPr>
          <w:tab/>
        </w:r>
        <w:r w:rsidR="00E50F88">
          <w:rPr>
            <w:noProof/>
            <w:webHidden/>
          </w:rPr>
          <w:fldChar w:fldCharType="begin"/>
        </w:r>
        <w:r w:rsidR="00E50F88">
          <w:rPr>
            <w:noProof/>
            <w:webHidden/>
          </w:rPr>
          <w:instrText xml:space="preserve"> PAGEREF _Toc51044826 \h </w:instrText>
        </w:r>
        <w:r w:rsidR="00E50F88">
          <w:rPr>
            <w:noProof/>
            <w:webHidden/>
          </w:rPr>
        </w:r>
        <w:r w:rsidR="00E50F88">
          <w:rPr>
            <w:noProof/>
            <w:webHidden/>
          </w:rPr>
          <w:fldChar w:fldCharType="separate"/>
        </w:r>
        <w:r w:rsidR="00E50F88">
          <w:rPr>
            <w:noProof/>
            <w:webHidden/>
          </w:rPr>
          <w:t>4</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7" w:history="1">
        <w:r w:rsidR="00E50F88" w:rsidRPr="00357383">
          <w:rPr>
            <w:rStyle w:val="Hypertextovodkaz"/>
          </w:rPr>
          <w:t>5.</w:t>
        </w:r>
        <w:r w:rsidR="00E50F88">
          <w:rPr>
            <w:rFonts w:eastAsiaTheme="minorEastAsia"/>
            <w:caps w:val="0"/>
            <w:noProof/>
            <w:sz w:val="22"/>
            <w:szCs w:val="22"/>
            <w:lang w:eastAsia="cs-CZ"/>
          </w:rPr>
          <w:tab/>
        </w:r>
        <w:r w:rsidR="00E50F88" w:rsidRPr="00357383">
          <w:rPr>
            <w:rStyle w:val="Hypertextovodkaz"/>
          </w:rPr>
          <w:t>ZDROJE FINANCOVÁNÍ a PŘEDPOKLÁDANÁ HODNOTA VEŘEJNÉ ZAKÁZKY</w:t>
        </w:r>
        <w:r w:rsidR="00E50F88">
          <w:rPr>
            <w:noProof/>
            <w:webHidden/>
          </w:rPr>
          <w:tab/>
        </w:r>
        <w:r w:rsidR="00E50F88">
          <w:rPr>
            <w:noProof/>
            <w:webHidden/>
          </w:rPr>
          <w:fldChar w:fldCharType="begin"/>
        </w:r>
        <w:r w:rsidR="00E50F88">
          <w:rPr>
            <w:noProof/>
            <w:webHidden/>
          </w:rPr>
          <w:instrText xml:space="preserve"> PAGEREF _Toc51044827 \h </w:instrText>
        </w:r>
        <w:r w:rsidR="00E50F88">
          <w:rPr>
            <w:noProof/>
            <w:webHidden/>
          </w:rPr>
        </w:r>
        <w:r w:rsidR="00E50F88">
          <w:rPr>
            <w:noProof/>
            <w:webHidden/>
          </w:rPr>
          <w:fldChar w:fldCharType="separate"/>
        </w:r>
        <w:r w:rsidR="00E50F88">
          <w:rPr>
            <w:noProof/>
            <w:webHidden/>
          </w:rPr>
          <w:t>5</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8" w:history="1">
        <w:r w:rsidR="00E50F88" w:rsidRPr="00357383">
          <w:rPr>
            <w:rStyle w:val="Hypertextovodkaz"/>
          </w:rPr>
          <w:t>6.</w:t>
        </w:r>
        <w:r w:rsidR="00E50F88">
          <w:rPr>
            <w:rFonts w:eastAsiaTheme="minorEastAsia"/>
            <w:caps w:val="0"/>
            <w:noProof/>
            <w:sz w:val="22"/>
            <w:szCs w:val="22"/>
            <w:lang w:eastAsia="cs-CZ"/>
          </w:rPr>
          <w:tab/>
        </w:r>
        <w:r w:rsidR="00E50F88" w:rsidRPr="00357383">
          <w:rPr>
            <w:rStyle w:val="Hypertextovodkaz"/>
          </w:rPr>
          <w:t>OBSAH ZADÁVACÍ DOKUMENTACE</w:t>
        </w:r>
        <w:r w:rsidR="00E50F88">
          <w:rPr>
            <w:noProof/>
            <w:webHidden/>
          </w:rPr>
          <w:tab/>
        </w:r>
        <w:r w:rsidR="00E50F88">
          <w:rPr>
            <w:noProof/>
            <w:webHidden/>
          </w:rPr>
          <w:fldChar w:fldCharType="begin"/>
        </w:r>
        <w:r w:rsidR="00E50F88">
          <w:rPr>
            <w:noProof/>
            <w:webHidden/>
          </w:rPr>
          <w:instrText xml:space="preserve"> PAGEREF _Toc51044828 \h </w:instrText>
        </w:r>
        <w:r w:rsidR="00E50F88">
          <w:rPr>
            <w:noProof/>
            <w:webHidden/>
          </w:rPr>
        </w:r>
        <w:r w:rsidR="00E50F88">
          <w:rPr>
            <w:noProof/>
            <w:webHidden/>
          </w:rPr>
          <w:fldChar w:fldCharType="separate"/>
        </w:r>
        <w:r w:rsidR="00E50F88">
          <w:rPr>
            <w:noProof/>
            <w:webHidden/>
          </w:rPr>
          <w:t>5</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29" w:history="1">
        <w:r w:rsidR="00E50F88" w:rsidRPr="00357383">
          <w:rPr>
            <w:rStyle w:val="Hypertextovodkaz"/>
          </w:rPr>
          <w:t>7.</w:t>
        </w:r>
        <w:r w:rsidR="00E50F88">
          <w:rPr>
            <w:rFonts w:eastAsiaTheme="minorEastAsia"/>
            <w:caps w:val="0"/>
            <w:noProof/>
            <w:sz w:val="22"/>
            <w:szCs w:val="22"/>
            <w:lang w:eastAsia="cs-CZ"/>
          </w:rPr>
          <w:tab/>
        </w:r>
        <w:r w:rsidR="00E50F88" w:rsidRPr="00357383">
          <w:rPr>
            <w:rStyle w:val="Hypertextovodkaz"/>
          </w:rPr>
          <w:t>VYSVĚTLENÍ, ZMĚNY a DOPLNĚNÍ ZADÁVACÍ DOKUMENTACE</w:t>
        </w:r>
        <w:r w:rsidR="00E50F88">
          <w:rPr>
            <w:noProof/>
            <w:webHidden/>
          </w:rPr>
          <w:tab/>
        </w:r>
        <w:r w:rsidR="00E50F88">
          <w:rPr>
            <w:noProof/>
            <w:webHidden/>
          </w:rPr>
          <w:fldChar w:fldCharType="begin"/>
        </w:r>
        <w:r w:rsidR="00E50F88">
          <w:rPr>
            <w:noProof/>
            <w:webHidden/>
          </w:rPr>
          <w:instrText xml:space="preserve"> PAGEREF _Toc51044829 \h </w:instrText>
        </w:r>
        <w:r w:rsidR="00E50F88">
          <w:rPr>
            <w:noProof/>
            <w:webHidden/>
          </w:rPr>
        </w:r>
        <w:r w:rsidR="00E50F88">
          <w:rPr>
            <w:noProof/>
            <w:webHidden/>
          </w:rPr>
          <w:fldChar w:fldCharType="separate"/>
        </w:r>
        <w:r w:rsidR="00E50F88">
          <w:rPr>
            <w:noProof/>
            <w:webHidden/>
          </w:rPr>
          <w:t>6</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0" w:history="1">
        <w:r w:rsidR="00E50F88" w:rsidRPr="00357383">
          <w:rPr>
            <w:rStyle w:val="Hypertextovodkaz"/>
          </w:rPr>
          <w:t>8.</w:t>
        </w:r>
        <w:r w:rsidR="00E50F88">
          <w:rPr>
            <w:rFonts w:eastAsiaTheme="minorEastAsia"/>
            <w:caps w:val="0"/>
            <w:noProof/>
            <w:sz w:val="22"/>
            <w:szCs w:val="22"/>
            <w:lang w:eastAsia="cs-CZ"/>
          </w:rPr>
          <w:tab/>
        </w:r>
        <w:r w:rsidR="00E50F88" w:rsidRPr="00357383">
          <w:rPr>
            <w:rStyle w:val="Hypertextovodkaz"/>
          </w:rPr>
          <w:t>POŽADAVKY ZADAVATELE NA KVALIFIKACI</w:t>
        </w:r>
        <w:r w:rsidR="00E50F88">
          <w:rPr>
            <w:noProof/>
            <w:webHidden/>
          </w:rPr>
          <w:tab/>
        </w:r>
        <w:r w:rsidR="00E50F88">
          <w:rPr>
            <w:noProof/>
            <w:webHidden/>
          </w:rPr>
          <w:fldChar w:fldCharType="begin"/>
        </w:r>
        <w:r w:rsidR="00E50F88">
          <w:rPr>
            <w:noProof/>
            <w:webHidden/>
          </w:rPr>
          <w:instrText xml:space="preserve"> PAGEREF _Toc51044830 \h </w:instrText>
        </w:r>
        <w:r w:rsidR="00E50F88">
          <w:rPr>
            <w:noProof/>
            <w:webHidden/>
          </w:rPr>
        </w:r>
        <w:r w:rsidR="00E50F88">
          <w:rPr>
            <w:noProof/>
            <w:webHidden/>
          </w:rPr>
          <w:fldChar w:fldCharType="separate"/>
        </w:r>
        <w:r w:rsidR="00E50F88">
          <w:rPr>
            <w:noProof/>
            <w:webHidden/>
          </w:rPr>
          <w:t>6</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1" w:history="1">
        <w:r w:rsidR="00E50F88" w:rsidRPr="00357383">
          <w:rPr>
            <w:rStyle w:val="Hypertextovodkaz"/>
          </w:rPr>
          <w:t>9.</w:t>
        </w:r>
        <w:r w:rsidR="00E50F88">
          <w:rPr>
            <w:rFonts w:eastAsiaTheme="minorEastAsia"/>
            <w:caps w:val="0"/>
            <w:noProof/>
            <w:sz w:val="22"/>
            <w:szCs w:val="22"/>
            <w:lang w:eastAsia="cs-CZ"/>
          </w:rPr>
          <w:tab/>
        </w:r>
        <w:r w:rsidR="00E50F88" w:rsidRPr="00357383">
          <w:rPr>
            <w:rStyle w:val="Hypertextovodkaz"/>
          </w:rPr>
          <w:t>DALŠÍ INFORMACE/DOKUMENTY PŘEDKLÁDANÉ DODAVATELEM v NABÍDCE</w:t>
        </w:r>
        <w:r w:rsidR="00E50F88">
          <w:rPr>
            <w:noProof/>
            <w:webHidden/>
          </w:rPr>
          <w:tab/>
        </w:r>
        <w:r w:rsidR="00E50F88">
          <w:rPr>
            <w:noProof/>
            <w:webHidden/>
          </w:rPr>
          <w:fldChar w:fldCharType="begin"/>
        </w:r>
        <w:r w:rsidR="00E50F88">
          <w:rPr>
            <w:noProof/>
            <w:webHidden/>
          </w:rPr>
          <w:instrText xml:space="preserve"> PAGEREF _Toc51044831 \h </w:instrText>
        </w:r>
        <w:r w:rsidR="00E50F88">
          <w:rPr>
            <w:noProof/>
            <w:webHidden/>
          </w:rPr>
        </w:r>
        <w:r w:rsidR="00E50F88">
          <w:rPr>
            <w:noProof/>
            <w:webHidden/>
          </w:rPr>
          <w:fldChar w:fldCharType="separate"/>
        </w:r>
        <w:r w:rsidR="00E50F88">
          <w:rPr>
            <w:noProof/>
            <w:webHidden/>
          </w:rPr>
          <w:t>19</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2" w:history="1">
        <w:r w:rsidR="00E50F88" w:rsidRPr="00357383">
          <w:rPr>
            <w:rStyle w:val="Hypertextovodkaz"/>
          </w:rPr>
          <w:t>10.</w:t>
        </w:r>
        <w:r w:rsidR="00E50F88">
          <w:rPr>
            <w:rFonts w:eastAsiaTheme="minorEastAsia"/>
            <w:caps w:val="0"/>
            <w:noProof/>
            <w:sz w:val="22"/>
            <w:szCs w:val="22"/>
            <w:lang w:eastAsia="cs-CZ"/>
          </w:rPr>
          <w:tab/>
        </w:r>
        <w:r w:rsidR="00E50F88" w:rsidRPr="00357383">
          <w:rPr>
            <w:rStyle w:val="Hypertextovodkaz"/>
          </w:rPr>
          <w:t>JAZYK NABÍDEK A KOMUNIKAČNÍ JAZYK</w:t>
        </w:r>
        <w:r w:rsidR="00E50F88">
          <w:rPr>
            <w:noProof/>
            <w:webHidden/>
          </w:rPr>
          <w:tab/>
        </w:r>
        <w:r w:rsidR="00E50F88">
          <w:rPr>
            <w:noProof/>
            <w:webHidden/>
          </w:rPr>
          <w:fldChar w:fldCharType="begin"/>
        </w:r>
        <w:r w:rsidR="00E50F88">
          <w:rPr>
            <w:noProof/>
            <w:webHidden/>
          </w:rPr>
          <w:instrText xml:space="preserve"> PAGEREF _Toc51044832 \h </w:instrText>
        </w:r>
        <w:r w:rsidR="00E50F88">
          <w:rPr>
            <w:noProof/>
            <w:webHidden/>
          </w:rPr>
        </w:r>
        <w:r w:rsidR="00E50F88">
          <w:rPr>
            <w:noProof/>
            <w:webHidden/>
          </w:rPr>
          <w:fldChar w:fldCharType="separate"/>
        </w:r>
        <w:r w:rsidR="00E50F88">
          <w:rPr>
            <w:noProof/>
            <w:webHidden/>
          </w:rPr>
          <w:t>21</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3" w:history="1">
        <w:r w:rsidR="00E50F88" w:rsidRPr="00357383">
          <w:rPr>
            <w:rStyle w:val="Hypertextovodkaz"/>
          </w:rPr>
          <w:t>11.</w:t>
        </w:r>
        <w:r w:rsidR="00E50F88">
          <w:rPr>
            <w:rFonts w:eastAsiaTheme="minorEastAsia"/>
            <w:caps w:val="0"/>
            <w:noProof/>
            <w:sz w:val="22"/>
            <w:szCs w:val="22"/>
            <w:lang w:eastAsia="cs-CZ"/>
          </w:rPr>
          <w:tab/>
        </w:r>
        <w:r w:rsidR="00E50F88" w:rsidRPr="00357383">
          <w:rPr>
            <w:rStyle w:val="Hypertextovodkaz"/>
          </w:rPr>
          <w:t>OBSAH a PODÁVÁNÍ NABÍDEK</w:t>
        </w:r>
        <w:r w:rsidR="00E50F88">
          <w:rPr>
            <w:noProof/>
            <w:webHidden/>
          </w:rPr>
          <w:tab/>
        </w:r>
        <w:r w:rsidR="00E50F88">
          <w:rPr>
            <w:noProof/>
            <w:webHidden/>
          </w:rPr>
          <w:fldChar w:fldCharType="begin"/>
        </w:r>
        <w:r w:rsidR="00E50F88">
          <w:rPr>
            <w:noProof/>
            <w:webHidden/>
          </w:rPr>
          <w:instrText xml:space="preserve"> PAGEREF _Toc51044833 \h </w:instrText>
        </w:r>
        <w:r w:rsidR="00E50F88">
          <w:rPr>
            <w:noProof/>
            <w:webHidden/>
          </w:rPr>
        </w:r>
        <w:r w:rsidR="00E50F88">
          <w:rPr>
            <w:noProof/>
            <w:webHidden/>
          </w:rPr>
          <w:fldChar w:fldCharType="separate"/>
        </w:r>
        <w:r w:rsidR="00E50F88">
          <w:rPr>
            <w:noProof/>
            <w:webHidden/>
          </w:rPr>
          <w:t>21</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4" w:history="1">
        <w:r w:rsidR="00E50F88" w:rsidRPr="00357383">
          <w:rPr>
            <w:rStyle w:val="Hypertextovodkaz"/>
          </w:rPr>
          <w:t>12.</w:t>
        </w:r>
        <w:r w:rsidR="00E50F88">
          <w:rPr>
            <w:rFonts w:eastAsiaTheme="minorEastAsia"/>
            <w:caps w:val="0"/>
            <w:noProof/>
            <w:sz w:val="22"/>
            <w:szCs w:val="22"/>
            <w:lang w:eastAsia="cs-CZ"/>
          </w:rPr>
          <w:tab/>
        </w:r>
        <w:r w:rsidR="00E50F88" w:rsidRPr="00357383">
          <w:rPr>
            <w:rStyle w:val="Hypertextovodkaz"/>
          </w:rPr>
          <w:t>POŽADAVKY NA ZPRACOVÁNÍ NABÍDKOVÉ CENY</w:t>
        </w:r>
        <w:r w:rsidR="00E50F88">
          <w:rPr>
            <w:noProof/>
            <w:webHidden/>
          </w:rPr>
          <w:tab/>
        </w:r>
        <w:r w:rsidR="00E50F88">
          <w:rPr>
            <w:noProof/>
            <w:webHidden/>
          </w:rPr>
          <w:fldChar w:fldCharType="begin"/>
        </w:r>
        <w:r w:rsidR="00E50F88">
          <w:rPr>
            <w:noProof/>
            <w:webHidden/>
          </w:rPr>
          <w:instrText xml:space="preserve"> PAGEREF _Toc51044834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5" w:history="1">
        <w:r w:rsidR="00E50F88" w:rsidRPr="00357383">
          <w:rPr>
            <w:rStyle w:val="Hypertextovodkaz"/>
          </w:rPr>
          <w:t>13.</w:t>
        </w:r>
        <w:r w:rsidR="00E50F88">
          <w:rPr>
            <w:rFonts w:eastAsiaTheme="minorEastAsia"/>
            <w:caps w:val="0"/>
            <w:noProof/>
            <w:sz w:val="22"/>
            <w:szCs w:val="22"/>
            <w:lang w:eastAsia="cs-CZ"/>
          </w:rPr>
          <w:tab/>
        </w:r>
        <w:r w:rsidR="00E50F88" w:rsidRPr="00357383">
          <w:rPr>
            <w:rStyle w:val="Hypertextovodkaz"/>
          </w:rPr>
          <w:t>VARIANTY NABÍDKY</w:t>
        </w:r>
        <w:r w:rsidR="00E50F88">
          <w:rPr>
            <w:noProof/>
            <w:webHidden/>
          </w:rPr>
          <w:tab/>
        </w:r>
        <w:r w:rsidR="00E50F88">
          <w:rPr>
            <w:noProof/>
            <w:webHidden/>
          </w:rPr>
          <w:fldChar w:fldCharType="begin"/>
        </w:r>
        <w:r w:rsidR="00E50F88">
          <w:rPr>
            <w:noProof/>
            <w:webHidden/>
          </w:rPr>
          <w:instrText xml:space="preserve"> PAGEREF _Toc51044835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6" w:history="1">
        <w:r w:rsidR="00E50F88" w:rsidRPr="00357383">
          <w:rPr>
            <w:rStyle w:val="Hypertextovodkaz"/>
          </w:rPr>
          <w:t>14.</w:t>
        </w:r>
        <w:r w:rsidR="00E50F88">
          <w:rPr>
            <w:rFonts w:eastAsiaTheme="minorEastAsia"/>
            <w:caps w:val="0"/>
            <w:noProof/>
            <w:sz w:val="22"/>
            <w:szCs w:val="22"/>
            <w:lang w:eastAsia="cs-CZ"/>
          </w:rPr>
          <w:tab/>
        </w:r>
        <w:r w:rsidR="00E50F88" w:rsidRPr="00357383">
          <w:rPr>
            <w:rStyle w:val="Hypertextovodkaz"/>
          </w:rPr>
          <w:t>OTEVÍRÁNÍ NABÍDEK</w:t>
        </w:r>
        <w:r w:rsidR="00E50F88">
          <w:rPr>
            <w:noProof/>
            <w:webHidden/>
          </w:rPr>
          <w:tab/>
        </w:r>
        <w:r w:rsidR="00E50F88">
          <w:rPr>
            <w:noProof/>
            <w:webHidden/>
          </w:rPr>
          <w:fldChar w:fldCharType="begin"/>
        </w:r>
        <w:r w:rsidR="00E50F88">
          <w:rPr>
            <w:noProof/>
            <w:webHidden/>
          </w:rPr>
          <w:instrText xml:space="preserve"> PAGEREF _Toc51044836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7" w:history="1">
        <w:r w:rsidR="00E50F88" w:rsidRPr="00357383">
          <w:rPr>
            <w:rStyle w:val="Hypertextovodkaz"/>
          </w:rPr>
          <w:t>15.</w:t>
        </w:r>
        <w:r w:rsidR="00E50F88">
          <w:rPr>
            <w:rFonts w:eastAsiaTheme="minorEastAsia"/>
            <w:caps w:val="0"/>
            <w:noProof/>
            <w:sz w:val="22"/>
            <w:szCs w:val="22"/>
            <w:lang w:eastAsia="cs-CZ"/>
          </w:rPr>
          <w:tab/>
        </w:r>
        <w:r w:rsidR="00E50F88" w:rsidRPr="00357383">
          <w:rPr>
            <w:rStyle w:val="Hypertextovodkaz"/>
          </w:rPr>
          <w:t>POSOUZENÍ SPLNĚNÍ PODMÍNEK ÚČASTI</w:t>
        </w:r>
        <w:r w:rsidR="00E50F88">
          <w:rPr>
            <w:noProof/>
            <w:webHidden/>
          </w:rPr>
          <w:tab/>
        </w:r>
        <w:r w:rsidR="00E50F88">
          <w:rPr>
            <w:noProof/>
            <w:webHidden/>
          </w:rPr>
          <w:fldChar w:fldCharType="begin"/>
        </w:r>
        <w:r w:rsidR="00E50F88">
          <w:rPr>
            <w:noProof/>
            <w:webHidden/>
          </w:rPr>
          <w:instrText xml:space="preserve"> PAGEREF _Toc51044837 \h </w:instrText>
        </w:r>
        <w:r w:rsidR="00E50F88">
          <w:rPr>
            <w:noProof/>
            <w:webHidden/>
          </w:rPr>
        </w:r>
        <w:r w:rsidR="00E50F88">
          <w:rPr>
            <w:noProof/>
            <w:webHidden/>
          </w:rPr>
          <w:fldChar w:fldCharType="separate"/>
        </w:r>
        <w:r w:rsidR="00E50F88">
          <w:rPr>
            <w:noProof/>
            <w:webHidden/>
          </w:rPr>
          <w:t>24</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8" w:history="1">
        <w:r w:rsidR="00E50F88" w:rsidRPr="00357383">
          <w:rPr>
            <w:rStyle w:val="Hypertextovodkaz"/>
          </w:rPr>
          <w:t>16.</w:t>
        </w:r>
        <w:r w:rsidR="00E50F88">
          <w:rPr>
            <w:rFonts w:eastAsiaTheme="minorEastAsia"/>
            <w:caps w:val="0"/>
            <w:noProof/>
            <w:sz w:val="22"/>
            <w:szCs w:val="22"/>
            <w:lang w:eastAsia="cs-CZ"/>
          </w:rPr>
          <w:tab/>
        </w:r>
        <w:r w:rsidR="00E50F88" w:rsidRPr="00357383">
          <w:rPr>
            <w:rStyle w:val="Hypertextovodkaz"/>
          </w:rPr>
          <w:t>HODNOCENÍ NABÍDEK</w:t>
        </w:r>
        <w:r w:rsidR="00E50F88">
          <w:rPr>
            <w:noProof/>
            <w:webHidden/>
          </w:rPr>
          <w:tab/>
        </w:r>
        <w:r w:rsidR="00E50F88">
          <w:rPr>
            <w:noProof/>
            <w:webHidden/>
          </w:rPr>
          <w:fldChar w:fldCharType="begin"/>
        </w:r>
        <w:r w:rsidR="00E50F88">
          <w:rPr>
            <w:noProof/>
            <w:webHidden/>
          </w:rPr>
          <w:instrText xml:space="preserve"> PAGEREF _Toc51044838 \h </w:instrText>
        </w:r>
        <w:r w:rsidR="00E50F88">
          <w:rPr>
            <w:noProof/>
            <w:webHidden/>
          </w:rPr>
        </w:r>
        <w:r w:rsidR="00E50F88">
          <w:rPr>
            <w:noProof/>
            <w:webHidden/>
          </w:rPr>
          <w:fldChar w:fldCharType="separate"/>
        </w:r>
        <w:r w:rsidR="00E50F88">
          <w:rPr>
            <w:noProof/>
            <w:webHidden/>
          </w:rPr>
          <w:t>24</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39" w:history="1">
        <w:r w:rsidR="00E50F88" w:rsidRPr="00357383">
          <w:rPr>
            <w:rStyle w:val="Hypertextovodkaz"/>
          </w:rPr>
          <w:t>17.</w:t>
        </w:r>
        <w:r w:rsidR="00E50F88">
          <w:rPr>
            <w:rFonts w:eastAsiaTheme="minorEastAsia"/>
            <w:caps w:val="0"/>
            <w:noProof/>
            <w:sz w:val="22"/>
            <w:szCs w:val="22"/>
            <w:lang w:eastAsia="cs-CZ"/>
          </w:rPr>
          <w:tab/>
        </w:r>
        <w:r w:rsidR="00E50F88" w:rsidRPr="00357383">
          <w:rPr>
            <w:rStyle w:val="Hypertextovodkaz"/>
          </w:rPr>
          <w:t>ZRUŠENÍ ZADÁVACÍHO ŘÍZENÍ</w:t>
        </w:r>
        <w:r w:rsidR="00E50F88">
          <w:rPr>
            <w:noProof/>
            <w:webHidden/>
          </w:rPr>
          <w:tab/>
        </w:r>
        <w:r w:rsidR="00E50F88">
          <w:rPr>
            <w:noProof/>
            <w:webHidden/>
          </w:rPr>
          <w:fldChar w:fldCharType="begin"/>
        </w:r>
        <w:r w:rsidR="00E50F88">
          <w:rPr>
            <w:noProof/>
            <w:webHidden/>
          </w:rPr>
          <w:instrText xml:space="preserve"> PAGEREF _Toc51044839 \h </w:instrText>
        </w:r>
        <w:r w:rsidR="00E50F88">
          <w:rPr>
            <w:noProof/>
            <w:webHidden/>
          </w:rPr>
        </w:r>
        <w:r w:rsidR="00E50F88">
          <w:rPr>
            <w:noProof/>
            <w:webHidden/>
          </w:rPr>
          <w:fldChar w:fldCharType="separate"/>
        </w:r>
        <w:r w:rsidR="00E50F88">
          <w:rPr>
            <w:noProof/>
            <w:webHidden/>
          </w:rPr>
          <w:t>30</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40" w:history="1">
        <w:r w:rsidR="00E50F88" w:rsidRPr="00357383">
          <w:rPr>
            <w:rStyle w:val="Hypertextovodkaz"/>
          </w:rPr>
          <w:t>18.</w:t>
        </w:r>
        <w:r w:rsidR="00E50F88">
          <w:rPr>
            <w:rFonts w:eastAsiaTheme="minorEastAsia"/>
            <w:caps w:val="0"/>
            <w:noProof/>
            <w:sz w:val="22"/>
            <w:szCs w:val="22"/>
            <w:lang w:eastAsia="cs-CZ"/>
          </w:rPr>
          <w:tab/>
        </w:r>
        <w:r w:rsidR="00E50F88" w:rsidRPr="00357383">
          <w:rPr>
            <w:rStyle w:val="Hypertextovodkaz"/>
          </w:rPr>
          <w:t>UZAVŘENÍ SMLOUVY</w:t>
        </w:r>
        <w:r w:rsidR="00E50F88">
          <w:rPr>
            <w:noProof/>
            <w:webHidden/>
          </w:rPr>
          <w:tab/>
        </w:r>
        <w:r w:rsidR="00E50F88">
          <w:rPr>
            <w:noProof/>
            <w:webHidden/>
          </w:rPr>
          <w:fldChar w:fldCharType="begin"/>
        </w:r>
        <w:r w:rsidR="00E50F88">
          <w:rPr>
            <w:noProof/>
            <w:webHidden/>
          </w:rPr>
          <w:instrText xml:space="preserve"> PAGEREF _Toc51044840 \h </w:instrText>
        </w:r>
        <w:r w:rsidR="00E50F88">
          <w:rPr>
            <w:noProof/>
            <w:webHidden/>
          </w:rPr>
        </w:r>
        <w:r w:rsidR="00E50F88">
          <w:rPr>
            <w:noProof/>
            <w:webHidden/>
          </w:rPr>
          <w:fldChar w:fldCharType="separate"/>
        </w:r>
        <w:r w:rsidR="00E50F88">
          <w:rPr>
            <w:noProof/>
            <w:webHidden/>
          </w:rPr>
          <w:t>30</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41" w:history="1">
        <w:r w:rsidR="00E50F88" w:rsidRPr="00357383">
          <w:rPr>
            <w:rStyle w:val="Hypertextovodkaz"/>
          </w:rPr>
          <w:t>19.</w:t>
        </w:r>
        <w:r w:rsidR="00E50F88">
          <w:rPr>
            <w:rFonts w:eastAsiaTheme="minorEastAsia"/>
            <w:caps w:val="0"/>
            <w:noProof/>
            <w:sz w:val="22"/>
            <w:szCs w:val="22"/>
            <w:lang w:eastAsia="cs-CZ"/>
          </w:rPr>
          <w:tab/>
        </w:r>
        <w:r w:rsidR="00E50F88" w:rsidRPr="00357383">
          <w:rPr>
            <w:rStyle w:val="Hypertextovodkaz"/>
          </w:rPr>
          <w:t>OCHRANA INFORMACÍ</w:t>
        </w:r>
        <w:r w:rsidR="00E50F88">
          <w:rPr>
            <w:noProof/>
            <w:webHidden/>
          </w:rPr>
          <w:tab/>
        </w:r>
        <w:r w:rsidR="00E50F88">
          <w:rPr>
            <w:noProof/>
            <w:webHidden/>
          </w:rPr>
          <w:fldChar w:fldCharType="begin"/>
        </w:r>
        <w:r w:rsidR="00E50F88">
          <w:rPr>
            <w:noProof/>
            <w:webHidden/>
          </w:rPr>
          <w:instrText xml:space="preserve"> PAGEREF _Toc51044841 \h </w:instrText>
        </w:r>
        <w:r w:rsidR="00E50F88">
          <w:rPr>
            <w:noProof/>
            <w:webHidden/>
          </w:rPr>
        </w:r>
        <w:r w:rsidR="00E50F88">
          <w:rPr>
            <w:noProof/>
            <w:webHidden/>
          </w:rPr>
          <w:fldChar w:fldCharType="separate"/>
        </w:r>
        <w:r w:rsidR="00E50F88">
          <w:rPr>
            <w:noProof/>
            <w:webHidden/>
          </w:rPr>
          <w:t>32</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42" w:history="1">
        <w:r w:rsidR="00E50F88" w:rsidRPr="00357383">
          <w:rPr>
            <w:rStyle w:val="Hypertextovodkaz"/>
          </w:rPr>
          <w:t>20.</w:t>
        </w:r>
        <w:r w:rsidR="00E50F88">
          <w:rPr>
            <w:rFonts w:eastAsiaTheme="minorEastAsia"/>
            <w:caps w:val="0"/>
            <w:noProof/>
            <w:sz w:val="22"/>
            <w:szCs w:val="22"/>
            <w:lang w:eastAsia="cs-CZ"/>
          </w:rPr>
          <w:tab/>
        </w:r>
        <w:r w:rsidR="00E50F88" w:rsidRPr="00357383">
          <w:rPr>
            <w:rStyle w:val="Hypertextovodkaz"/>
          </w:rPr>
          <w:t>ZADÁVACÍ LHŮTA A JISTOTA ZA NABÍDKU</w:t>
        </w:r>
        <w:r w:rsidR="00E50F88">
          <w:rPr>
            <w:noProof/>
            <w:webHidden/>
          </w:rPr>
          <w:tab/>
        </w:r>
        <w:r w:rsidR="00E50F88">
          <w:rPr>
            <w:noProof/>
            <w:webHidden/>
          </w:rPr>
          <w:fldChar w:fldCharType="begin"/>
        </w:r>
        <w:r w:rsidR="00E50F88">
          <w:rPr>
            <w:noProof/>
            <w:webHidden/>
          </w:rPr>
          <w:instrText xml:space="preserve"> PAGEREF _Toc51044842 \h </w:instrText>
        </w:r>
        <w:r w:rsidR="00E50F88">
          <w:rPr>
            <w:noProof/>
            <w:webHidden/>
          </w:rPr>
        </w:r>
        <w:r w:rsidR="00E50F88">
          <w:rPr>
            <w:noProof/>
            <w:webHidden/>
          </w:rPr>
          <w:fldChar w:fldCharType="separate"/>
        </w:r>
        <w:r w:rsidR="00E50F88">
          <w:rPr>
            <w:noProof/>
            <w:webHidden/>
          </w:rPr>
          <w:t>33</w:t>
        </w:r>
        <w:r w:rsidR="00E50F88">
          <w:rPr>
            <w:noProof/>
            <w:webHidden/>
          </w:rPr>
          <w:fldChar w:fldCharType="end"/>
        </w:r>
      </w:hyperlink>
    </w:p>
    <w:p w:rsidR="00E50F88" w:rsidRDefault="007831A5">
      <w:pPr>
        <w:pStyle w:val="Obsah1"/>
        <w:rPr>
          <w:rFonts w:eastAsiaTheme="minorEastAsia"/>
          <w:caps w:val="0"/>
          <w:noProof/>
          <w:sz w:val="22"/>
          <w:szCs w:val="22"/>
          <w:lang w:eastAsia="cs-CZ"/>
        </w:rPr>
      </w:pPr>
      <w:hyperlink w:anchor="_Toc51044843" w:history="1">
        <w:r w:rsidR="00E50F88" w:rsidRPr="00357383">
          <w:rPr>
            <w:rStyle w:val="Hypertextovodkaz"/>
          </w:rPr>
          <w:t>21.</w:t>
        </w:r>
        <w:r w:rsidR="00E50F88">
          <w:rPr>
            <w:rFonts w:eastAsiaTheme="minorEastAsia"/>
            <w:caps w:val="0"/>
            <w:noProof/>
            <w:sz w:val="22"/>
            <w:szCs w:val="22"/>
            <w:lang w:eastAsia="cs-CZ"/>
          </w:rPr>
          <w:tab/>
        </w:r>
        <w:r w:rsidR="00E50F88" w:rsidRPr="00357383">
          <w:rPr>
            <w:rStyle w:val="Hypertextovodkaz"/>
          </w:rPr>
          <w:t>PŘÍLOHY TĚCHTO POKYNŮ</w:t>
        </w:r>
        <w:r w:rsidR="00E50F88">
          <w:rPr>
            <w:noProof/>
            <w:webHidden/>
          </w:rPr>
          <w:tab/>
        </w:r>
        <w:r w:rsidR="00E50F88">
          <w:rPr>
            <w:noProof/>
            <w:webHidden/>
          </w:rPr>
          <w:fldChar w:fldCharType="begin"/>
        </w:r>
        <w:r w:rsidR="00E50F88">
          <w:rPr>
            <w:noProof/>
            <w:webHidden/>
          </w:rPr>
          <w:instrText xml:space="preserve"> PAGEREF _Toc51044843 \h </w:instrText>
        </w:r>
        <w:r w:rsidR="00E50F88">
          <w:rPr>
            <w:noProof/>
            <w:webHidden/>
          </w:rPr>
        </w:r>
        <w:r w:rsidR="00E50F88">
          <w:rPr>
            <w:noProof/>
            <w:webHidden/>
          </w:rPr>
          <w:fldChar w:fldCharType="separate"/>
        </w:r>
        <w:r w:rsidR="00E50F88">
          <w:rPr>
            <w:noProof/>
            <w:webHidden/>
          </w:rPr>
          <w:t>33</w:t>
        </w:r>
        <w:r w:rsidR="00E50F88">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5104482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5104482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 xml:space="preserve">Ing. </w:t>
      </w:r>
      <w:r w:rsidR="00547117">
        <w:t>Petrem Hofhanzlem</w:t>
      </w:r>
      <w:r w:rsidRPr="000174E8">
        <w:t xml:space="preserve">, </w:t>
      </w:r>
      <w:r w:rsidR="00547117">
        <w:t>ředitelem Stavební správy západ</w:t>
      </w:r>
    </w:p>
    <w:p w:rsidR="0035531B" w:rsidRDefault="0035531B" w:rsidP="0035531B">
      <w:pPr>
        <w:pStyle w:val="Textbezslovn"/>
      </w:pPr>
      <w:r w:rsidRPr="000174E8">
        <w:lastRenderedPageBreak/>
        <w:tab/>
      </w:r>
      <w:r w:rsidRPr="000174E8">
        <w:tab/>
      </w:r>
    </w:p>
    <w:p w:rsidR="0035531B" w:rsidRDefault="0035531B" w:rsidP="0035531B">
      <w:pPr>
        <w:pStyle w:val="Nadpis1-1"/>
      </w:pPr>
      <w:bookmarkStart w:id="6" w:name="_Toc51044825"/>
      <w:r>
        <w:t>KOMUNIKACE MEZI ZADAVATELEM</w:t>
      </w:r>
      <w:r w:rsidR="00845C50">
        <w:t xml:space="preserve"> a </w:t>
      </w:r>
      <w:r>
        <w:t>DODAVATELEM</w:t>
      </w:r>
      <w:bookmarkEnd w:id="6"/>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Pr="00E14992" w:rsidRDefault="0035531B" w:rsidP="0035531B">
      <w:pPr>
        <w:pStyle w:val="Text1-1"/>
      </w:pPr>
      <w:r>
        <w:t xml:space="preserve">Kontaktní osobou zadavatele pro zadávací řízení je: </w:t>
      </w:r>
      <w:r w:rsidR="004829BA" w:rsidRPr="00E14992">
        <w:t xml:space="preserve">Ing. </w:t>
      </w:r>
      <w:r w:rsidR="00547117" w:rsidRPr="00E14992">
        <w:t>Michael Dobrý</w:t>
      </w:r>
    </w:p>
    <w:p w:rsidR="0035531B" w:rsidRDefault="0035531B" w:rsidP="0035531B">
      <w:pPr>
        <w:pStyle w:val="Textbezslovn"/>
        <w:spacing w:after="0"/>
      </w:pPr>
      <w:r>
        <w:t xml:space="preserve">telefon: </w:t>
      </w:r>
      <w:r>
        <w:tab/>
      </w:r>
      <w:r w:rsidR="004829BA">
        <w:t>+420</w:t>
      </w:r>
      <w:r w:rsidR="00547117">
        <w:t> 727 876 075</w:t>
      </w:r>
    </w:p>
    <w:p w:rsidR="0035531B" w:rsidRDefault="0035531B" w:rsidP="0035531B">
      <w:pPr>
        <w:pStyle w:val="Textbezslovn"/>
        <w:spacing w:after="0"/>
      </w:pPr>
      <w:r>
        <w:t xml:space="preserve">e-mail: </w:t>
      </w:r>
      <w:r w:rsidR="00652EFD">
        <w:tab/>
      </w:r>
      <w:r w:rsidR="00547117">
        <w:t>dobry</w:t>
      </w:r>
      <w:r w:rsidR="004829BA">
        <w:t>@spravazeleznic.cz</w:t>
      </w:r>
    </w:p>
    <w:p w:rsidR="0035531B" w:rsidRDefault="0035531B" w:rsidP="004829BA">
      <w:pPr>
        <w:pStyle w:val="Textbezslovn"/>
        <w:spacing w:after="0" w:line="240" w:lineRule="auto"/>
      </w:pPr>
      <w:r>
        <w:t xml:space="preserve">adresa: </w:t>
      </w:r>
      <w:r>
        <w:tab/>
      </w:r>
      <w:r w:rsidR="004829BA" w:rsidRPr="004829BA">
        <w:t>Správa železnic, státní organizace</w:t>
      </w:r>
    </w:p>
    <w:p w:rsidR="004829BA" w:rsidRDefault="004829BA" w:rsidP="004829BA">
      <w:pPr>
        <w:pStyle w:val="Textbezslovn"/>
        <w:spacing w:after="0" w:line="240" w:lineRule="auto"/>
      </w:pPr>
      <w:r>
        <w:tab/>
      </w:r>
      <w:r>
        <w:tab/>
        <w:t>Stavební správa západ</w:t>
      </w:r>
    </w:p>
    <w:p w:rsidR="004829BA" w:rsidRDefault="004829BA" w:rsidP="004829BA">
      <w:pPr>
        <w:pStyle w:val="Textbezslovn"/>
        <w:spacing w:after="0" w:line="240" w:lineRule="auto"/>
      </w:pPr>
      <w:r>
        <w:tab/>
      </w:r>
      <w:r>
        <w:tab/>
        <w:t>Sokolovská 1955/278</w:t>
      </w:r>
    </w:p>
    <w:p w:rsidR="004829BA" w:rsidRDefault="004829BA" w:rsidP="004829BA">
      <w:pPr>
        <w:pStyle w:val="Textbezslovn"/>
        <w:spacing w:after="0" w:line="240" w:lineRule="auto"/>
      </w:pPr>
      <w:r>
        <w:tab/>
      </w:r>
      <w:r>
        <w:tab/>
        <w:t>190 00 Praha 9</w:t>
      </w:r>
    </w:p>
    <w:p w:rsidR="0035531B" w:rsidRDefault="0035531B" w:rsidP="0035531B">
      <w:pPr>
        <w:pStyle w:val="Nadpis1-1"/>
      </w:pPr>
      <w:bookmarkStart w:id="7" w:name="_Toc5104482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E14992" w:rsidP="0035531B">
      <w:pPr>
        <w:pStyle w:val="Textbezslovn"/>
      </w:pPr>
      <w:r>
        <w:t>Hlavním cílem rekonstrukce železniční stanice je zkrácení cestovních dob a dosažení vyšší stability provozu díky zkrácení staničních provozních intervalů (zejména díky modernizaci staničního zabezpečovacího zařízení) a případně též zvýšení rychlosti ve zhlaví stanice. Dalším cílem rekonstrukce je zajištění přístupnosti stanice pro osoby se sníženou schopností pohybu a orientace, a to podle požadavků vyplývajících z TSI PRM. Cílem je také zajištění potřeb nákladní dopravy pro tranzitní vlaky (úvrať a dobírání/odvěšování hnacích vozidel v relaci Nymburk – Zawidów a zpět, vlaky Libuň – Řetenice a zpět).</w:t>
      </w:r>
      <w:r w:rsidR="00172FB9">
        <w:t xml:space="preserve"> </w:t>
      </w:r>
    </w:p>
    <w:p w:rsidR="0035531B" w:rsidRDefault="0035531B" w:rsidP="0035531B">
      <w:pPr>
        <w:pStyle w:val="Text1-1"/>
      </w:pPr>
      <w:r>
        <w:t>Předmět plnění veřejné zakázky</w:t>
      </w:r>
    </w:p>
    <w:p w:rsidR="0076241C" w:rsidRPr="00172FB9" w:rsidRDefault="0076241C" w:rsidP="0076241C">
      <w:pPr>
        <w:pStyle w:val="Text1-1"/>
        <w:numPr>
          <w:ilvl w:val="0"/>
          <w:numId w:val="0"/>
        </w:numPr>
        <w:ind w:left="737"/>
      </w:pPr>
      <w:r w:rsidRPr="00172FB9">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76241C" w:rsidRPr="00172FB9" w:rsidRDefault="0076241C" w:rsidP="0076241C">
      <w:pPr>
        <w:pStyle w:val="Text1-1"/>
        <w:numPr>
          <w:ilvl w:val="0"/>
          <w:numId w:val="0"/>
        </w:numPr>
        <w:ind w:left="737"/>
      </w:pPr>
      <w:r w:rsidRPr="00172FB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172FB9" w:rsidRDefault="0076241C" w:rsidP="0076241C">
      <w:pPr>
        <w:pStyle w:val="Text1-1"/>
        <w:numPr>
          <w:ilvl w:val="0"/>
          <w:numId w:val="0"/>
        </w:numPr>
        <w:ind w:left="737"/>
      </w:pPr>
      <w:r w:rsidRPr="00172FB9">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ind w:left="737"/>
      </w:pPr>
      <w:r w:rsidRPr="00AF2224">
        <w:lastRenderedPageBreak/>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51044827"/>
      <w:r>
        <w:t>ZDROJE FINANCOVÁNÍ</w:t>
      </w:r>
      <w:r w:rsidR="00845C50">
        <w:t xml:space="preserve"> a </w:t>
      </w:r>
      <w:r>
        <w:t>PŘEDPOKLÁDANÁ HODNOTA VEŘEJNÉ ZAKÁZKY</w:t>
      </w:r>
      <w:bookmarkEnd w:id="8"/>
    </w:p>
    <w:p w:rsidR="0035531B" w:rsidRDefault="00BF2D62"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C56CAC">
        <w:rPr>
          <w:b/>
        </w:rPr>
        <w:t>11 800 000</w:t>
      </w:r>
      <w:r w:rsidR="004829BA" w:rsidRPr="004829BA">
        <w:rPr>
          <w:b/>
        </w:rPr>
        <w:t>,-</w:t>
      </w:r>
      <w:r w:rsidR="004829BA">
        <w:t xml:space="preserve"> </w:t>
      </w:r>
      <w:r w:rsidRPr="00EB138E">
        <w:rPr>
          <w:b/>
        </w:rPr>
        <w:t>Kč</w:t>
      </w:r>
      <w:r>
        <w:t xml:space="preserve"> (bez DPH).</w:t>
      </w:r>
    </w:p>
    <w:p w:rsidR="0035531B" w:rsidRDefault="0035531B" w:rsidP="006F6B09">
      <w:pPr>
        <w:pStyle w:val="Nadpis1-1"/>
      </w:pPr>
      <w:bookmarkStart w:id="9" w:name="_Toc5104482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342A15" w:rsidRDefault="00342A15" w:rsidP="00342A15">
      <w:pPr>
        <w:pStyle w:val="Textbezslovn"/>
        <w:tabs>
          <w:tab w:val="left" w:pos="737"/>
        </w:tabs>
        <w:spacing w:after="0" w:line="240" w:lineRule="auto"/>
        <w:ind w:left="709"/>
      </w:pPr>
      <w:r>
        <w:t>Záměr projektu „</w:t>
      </w:r>
      <w:r w:rsidR="003D1B48">
        <w:t>Rekonstrukce žst. Turnov</w:t>
      </w:r>
      <w:r>
        <w:t>“</w:t>
      </w:r>
    </w:p>
    <w:p w:rsidR="00342A15" w:rsidRPr="001B5E6C" w:rsidRDefault="00342A15" w:rsidP="00342A15">
      <w:pPr>
        <w:pStyle w:val="Textbezslovn"/>
        <w:tabs>
          <w:tab w:val="left" w:pos="737"/>
        </w:tabs>
        <w:spacing w:after="0" w:line="240" w:lineRule="auto"/>
        <w:ind w:left="709"/>
      </w:pPr>
    </w:p>
    <w:p w:rsidR="0035531B" w:rsidRPr="003F6CD9" w:rsidRDefault="0035531B" w:rsidP="001B5E6C">
      <w:pPr>
        <w:pStyle w:val="Text1-1"/>
        <w:spacing w:after="0"/>
      </w:pPr>
      <w:r>
        <w:t>Zadávací dokumentace je přístupná na profilu zadavatele</w:t>
      </w:r>
      <w:r w:rsidR="005A3D2F">
        <w:t xml:space="preserve"> </w:t>
      </w:r>
      <w:hyperlink r:id="rId12" w:history="1">
        <w:r w:rsidR="00C43555" w:rsidRPr="003F6CD9">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5A3D2F" w:rsidRPr="003F6CD9">
          <w:t>https://vestnikverejnychzakazek.cz/</w:t>
        </w:r>
      </w:hyperlink>
    </w:p>
    <w:p w:rsidR="001B5E6C" w:rsidRPr="003F6CD9" w:rsidRDefault="001B5E6C" w:rsidP="003F6CD9">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F13FD2" w:rsidRPr="007A76CC">
          <w:rPr>
            <w:rStyle w:val="Hypertextovodkaz"/>
            <w:noProof w:val="0"/>
          </w:rPr>
          <w:t>https://www.spravazeleznic.cz/</w:t>
        </w:r>
      </w:hyperlink>
      <w:r w:rsidR="00A031F0">
        <w:t xml:space="preserve"> </w:t>
      </w:r>
      <w:r w:rsidR="004137A8">
        <w:t>(v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342A15">
        <w:t>Záměr projektu „</w:t>
      </w:r>
      <w:r w:rsidR="003D1B48">
        <w:t>Rekonstrukce žst. Turnov</w:t>
      </w:r>
      <w:r w:rsidR="00342A15">
        <w:t xml:space="preserve">“, </w:t>
      </w:r>
      <w:r w:rsidR="003D1B48">
        <w:t>PROJEKT servis spol. s r.o.</w:t>
      </w:r>
      <w:r w:rsidR="00342A15">
        <w:t xml:space="preserve">, </w:t>
      </w:r>
      <w:r w:rsidR="003D1B48">
        <w:t>U Elektry 830/2b</w:t>
      </w:r>
      <w:r w:rsidR="00342A15">
        <w:t>, 1</w:t>
      </w:r>
      <w:r w:rsidR="003D1B48">
        <w:t>98</w:t>
      </w:r>
      <w:r w:rsidR="00342A15">
        <w:t xml:space="preserve"> 00 Praha </w:t>
      </w:r>
      <w:r w:rsidR="003D1B48">
        <w:t>9, IČ: 49823141.</w:t>
      </w:r>
      <w:r w:rsidR="00342A15">
        <w:t xml:space="preserve"> </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1044829"/>
      <w:r>
        <w:lastRenderedPageBreak/>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Pr="003F6CD9"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5104483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rsidR="001D6E71" w:rsidRPr="003F6CD9" w:rsidRDefault="001D6E71" w:rsidP="00BD5A0E">
      <w:pPr>
        <w:pStyle w:val="Odrka1-2-"/>
        <w:spacing w:after="0"/>
      </w:pPr>
      <w:r w:rsidRPr="003F6CD9">
        <w:t>projektovou činnost ve výstavbě</w:t>
      </w:r>
    </w:p>
    <w:p w:rsidR="001D6E71" w:rsidRPr="003F6CD9" w:rsidRDefault="001D6E71" w:rsidP="00BD5A0E">
      <w:pPr>
        <w:pStyle w:val="Odrka1-2-"/>
        <w:spacing w:after="0"/>
      </w:pPr>
      <w:r w:rsidRPr="003F6CD9">
        <w:t>výkon zeměměřických činností</w:t>
      </w:r>
    </w:p>
    <w:p w:rsidR="0062741F" w:rsidRPr="003F6CD9" w:rsidRDefault="0062741F" w:rsidP="00C766F2">
      <w:pPr>
        <w:pStyle w:val="Odrka1-2-"/>
        <w:numPr>
          <w:ilvl w:val="0"/>
          <w:numId w:val="0"/>
        </w:numPr>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D553BE">
        <w:rPr>
          <w:b/>
        </w:rPr>
        <w:t xml:space="preserve">a), b), d), </w:t>
      </w:r>
      <w:r w:rsidR="00C766F2">
        <w:rPr>
          <w:b/>
        </w:rPr>
        <w:t xml:space="preserve">a </w:t>
      </w:r>
      <w:r w:rsidRPr="00D553BE">
        <w:rPr>
          <w:b/>
        </w:rPr>
        <w:t xml:space="preserve">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lastRenderedPageBreak/>
        <w:t>Zadavatel požaduje předložení úředního oprávnění pro ověřování výsledků zeměměřických činností v rozsahu dle § 13 odst. 1 písm</w:t>
      </w:r>
      <w:r w:rsidRPr="003F6CD9">
        <w:t xml:space="preserve">. </w:t>
      </w:r>
      <w:r w:rsidRPr="003F6CD9">
        <w:rPr>
          <w:b/>
        </w:rPr>
        <w:t xml:space="preserve">a) </w:t>
      </w:r>
      <w:r w:rsidRPr="003F6CD9">
        <w:t>a</w:t>
      </w:r>
      <w:r w:rsidRPr="003F6CD9">
        <w:rPr>
          <w:b/>
        </w:rPr>
        <w:t xml:space="preserve"> c</w:t>
      </w:r>
      <w:r w:rsidR="003F6CD9" w:rsidRPr="003F6CD9">
        <w:rPr>
          <w:b/>
        </w:rPr>
        <w:t xml:space="preserve">) </w:t>
      </w:r>
      <w:r w:rsidRPr="003F6CD9">
        <w:t>zákona</w:t>
      </w:r>
      <w:r>
        <w:t xml:space="preserve"> č. 200/1994 Sb., o zeměměřictví a o změně a doplnění některých zákonů souvisejících s jeho zavedením, ve znění pozdějších předpisů.</w:t>
      </w:r>
    </w:p>
    <w:p w:rsidR="00BD5A0E" w:rsidRPr="00AF2224" w:rsidRDefault="00BD5A0E" w:rsidP="00BD5A0E">
      <w:pPr>
        <w:pStyle w:val="Odrka1-2-"/>
      </w:pPr>
      <w:r w:rsidRPr="00AF2224">
        <w:t xml:space="preserve">Zadavatel požaduje předložení autorizace ke zpracování dokumentace a posudku </w:t>
      </w:r>
      <w:r w:rsidRPr="00313CB0">
        <w:t>dle § 19 zák. č. 100/2001 Sb., o</w:t>
      </w:r>
      <w:r w:rsidRPr="00AF2224">
        <w:t xml:space="preserve"> posuzování vlivů na životní prostředí, ve znění pozdějších předpisů.</w:t>
      </w:r>
    </w:p>
    <w:p w:rsidR="0062741F" w:rsidRPr="00AF2224" w:rsidRDefault="0062741F" w:rsidP="00BD5A0E">
      <w:pPr>
        <w:pStyle w:val="Odrka1-2-"/>
      </w:pPr>
      <w:r w:rsidRPr="00AF222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AF2224" w:rsidRDefault="0062741F" w:rsidP="0062741F">
      <w:pPr>
        <w:pStyle w:val="Odrka1-2-"/>
      </w:pPr>
      <w:r w:rsidRPr="00AF2224">
        <w:t>Zadavatel požaduje předložení autorizace dle § 45i odst. 3 zákona č. 114/1992 Sb., o ochraně přírody a krajiny, ve znění pozdějších předpisů.</w:t>
      </w:r>
    </w:p>
    <w:p w:rsidR="0062741F" w:rsidRPr="00AF2224" w:rsidRDefault="0062741F" w:rsidP="00BD5A0E">
      <w:pPr>
        <w:pStyle w:val="Odrka1-2-"/>
      </w:pPr>
      <w:r w:rsidRPr="00AF2224">
        <w:t>Zadavatel požaduje předložení pověření k hodnocení nebezpečných vlastností odpadů dle § 7 zákona č. 185/2001 Sb., o odpadech a o změně některých dalších zákonů,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E4357F">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E4357F">
        <w:t>železničních</w:t>
      </w:r>
      <w:r>
        <w:t xml:space="preserve"> drah ve smyslu § 5 odst. 1 </w:t>
      </w:r>
      <w:r w:rsidRPr="00E4357F">
        <w:t xml:space="preserve">a § 3 odst. 1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5A6B8B"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D553BE">
        <w:t xml:space="preserve">. </w:t>
      </w:r>
      <w:r w:rsidR="00D553BE" w:rsidRPr="00D553BE">
        <w:t xml:space="preserve">a), b), </w:t>
      </w:r>
      <w:r w:rsidRPr="00D553BE">
        <w:t>(dále</w:t>
      </w:r>
      <w:r>
        <w:t xml:space="preserve"> jen „</w:t>
      </w:r>
      <w:r w:rsidRPr="00392730">
        <w:rPr>
          <w:b/>
        </w:rPr>
        <w:t>významné služby</w:t>
      </w:r>
      <w:r>
        <w:t xml:space="preserve">“). Dodavatel musí informacemi </w:t>
      </w:r>
      <w:r w:rsidRPr="005A6B8B">
        <w:t xml:space="preserve">uvedenými v předloženém seznamu významných služeb prokázat, že v uvedeném období poskytl významné služby, jejichž předmětem byly mimo jiné následující činnosti: </w:t>
      </w:r>
    </w:p>
    <w:p w:rsidR="00392730" w:rsidRPr="00CF355D" w:rsidRDefault="00392730" w:rsidP="0077382B">
      <w:pPr>
        <w:pStyle w:val="Odstavec1-1a"/>
        <w:numPr>
          <w:ilvl w:val="0"/>
          <w:numId w:val="14"/>
        </w:numPr>
      </w:pPr>
      <w:r w:rsidRPr="005A6B8B">
        <w:lastRenderedPageBreak/>
        <w:t xml:space="preserve">zpracování dokumentace ve stupni </w:t>
      </w:r>
      <w:r w:rsidR="00CC16CC" w:rsidRPr="005A6B8B">
        <w:t xml:space="preserve">DUR nebo </w:t>
      </w:r>
      <w:r w:rsidRPr="005A6B8B">
        <w:t xml:space="preserve">DSP nebo DSP+PDPS nebo DUSP </w:t>
      </w:r>
      <w:r w:rsidR="006E750A" w:rsidRPr="005A6B8B">
        <w:t xml:space="preserve">nebo DUSP+PDPS </w:t>
      </w:r>
      <w:r w:rsidRPr="005A6B8B">
        <w:t xml:space="preserve">pro rekonstrukci nebo novostavbu alespoň jedné železniční stanice </w:t>
      </w:r>
      <w:r w:rsidR="00341487" w:rsidRPr="005A6B8B">
        <w:t xml:space="preserve">na </w:t>
      </w:r>
      <w:r w:rsidR="00C766F2">
        <w:t xml:space="preserve">elektrizované </w:t>
      </w:r>
      <w:r w:rsidR="00341487" w:rsidRPr="005A6B8B">
        <w:t xml:space="preserve">trati s minimálním počtem </w:t>
      </w:r>
      <w:r w:rsidR="00C766F2">
        <w:t>15</w:t>
      </w:r>
      <w:r w:rsidRPr="00CF355D">
        <w:t xml:space="preserve"> ks výhybek včetně zabezpečovacího zařízení,  </w:t>
      </w:r>
    </w:p>
    <w:p w:rsidR="00392730" w:rsidRPr="00D553BE" w:rsidRDefault="00392730" w:rsidP="00EB282B">
      <w:pPr>
        <w:pStyle w:val="Odstavec1-1a"/>
        <w:numPr>
          <w:ilvl w:val="0"/>
          <w:numId w:val="14"/>
        </w:numPr>
      </w:pPr>
      <w:r w:rsidRPr="00D553BE">
        <w:t xml:space="preserve">zajištění </w:t>
      </w:r>
      <w:r w:rsidR="00EB282B" w:rsidRPr="00D553BE">
        <w:t xml:space="preserve">územního rozhodnutí, územního souhlasu </w:t>
      </w:r>
      <w:r w:rsidRPr="00D553BE">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D553BE">
        <w:rPr>
          <w:b/>
        </w:rPr>
        <w:t>Každá z činností uveden</w:t>
      </w:r>
      <w:r w:rsidR="00D553BE" w:rsidRPr="00D553BE">
        <w:rPr>
          <w:b/>
        </w:rPr>
        <w:t xml:space="preserve">ých pod písm. </w:t>
      </w:r>
      <w:r w:rsidR="00D553BE" w:rsidRPr="00101B09">
        <w:rPr>
          <w:b/>
        </w:rPr>
        <w:t xml:space="preserve">a), b), </w:t>
      </w:r>
      <w:r w:rsidRPr="00392730">
        <w:rPr>
          <w:b/>
        </w:rPr>
        <w:t>výše</w:t>
      </w:r>
      <w:r>
        <w:t xml:space="preserve"> </w:t>
      </w:r>
      <w:r w:rsidRPr="00392730">
        <w:rPr>
          <w:b/>
        </w:rPr>
        <w:t xml:space="preserve">musí být doložena alespoň v </w:t>
      </w:r>
      <w:r w:rsidR="00EB64A4">
        <w:rPr>
          <w:b/>
        </w:rPr>
        <w:t>jedné</w:t>
      </w:r>
      <w:r w:rsidRPr="00392730">
        <w:rPr>
          <w:b/>
        </w:rPr>
        <w:t xml:space="preserve"> referenční zakáz</w:t>
      </w:r>
      <w:r w:rsidR="00EB64A4">
        <w:rPr>
          <w:b/>
        </w:rPr>
        <w:t>ce</w:t>
      </w:r>
      <w:r w:rsidRPr="00392730">
        <w:rPr>
          <w:b/>
        </w:rPr>
        <w:t xml:space="preserve"> (významn</w:t>
      </w:r>
      <w:r w:rsidR="00EB64A4">
        <w:rPr>
          <w:b/>
        </w:rPr>
        <w:t>é</w:t>
      </w:r>
      <w:r w:rsidRPr="00392730">
        <w:rPr>
          <w:b/>
        </w:rPr>
        <w:t xml:space="preserve"> služb</w:t>
      </w:r>
      <w:r w:rsidR="00EB64A4">
        <w:rPr>
          <w:b/>
        </w:rPr>
        <w:t>ě</w:t>
      </w:r>
      <w:bookmarkStart w:id="12" w:name="_GoBack"/>
      <w:bookmarkEnd w:id="12"/>
      <w:r w:rsidRPr="00392730">
        <w:rPr>
          <w:b/>
        </w:rPr>
        <w:t>).</w:t>
      </w:r>
    </w:p>
    <w:p w:rsidR="00392730" w:rsidRDefault="00392730" w:rsidP="00D553BE">
      <w:pPr>
        <w:pStyle w:val="Textbezslovn"/>
      </w:pPr>
      <w:r>
        <w:t xml:space="preserve">Parametry, resp. požadavky na obsahovou náplň činností, uvedené výše pod písm. </w:t>
      </w:r>
      <w:r w:rsidR="00D553BE">
        <w:t xml:space="preserve">a), b), </w:t>
      </w:r>
      <w:r>
        <w:t>lze splnit všechny současně v rámci jedné referenční zakázky (významné služby), ale připouští se i splnění požadavků dle písm</w:t>
      </w:r>
      <w:r w:rsidRPr="00D553BE">
        <w:t xml:space="preserve">. </w:t>
      </w:r>
      <w:r w:rsidR="00D553BE" w:rsidRPr="00101B09">
        <w:t>a), b),</w:t>
      </w:r>
      <w:r w:rsidR="00101B09">
        <w:t xml:space="preserve"> </w:t>
      </w:r>
      <w:r w:rsidRPr="00D553BE">
        <w:t>odděleně</w:t>
      </w:r>
      <w:r>
        <w:t xml:space="preserve"> v několika referenčních </w:t>
      </w:r>
      <w:r w:rsidRPr="00D553BE">
        <w:t>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rsidR="00392730" w:rsidRDefault="00392730" w:rsidP="00392730">
      <w:pPr>
        <w:pStyle w:val="Textbezslovn"/>
      </w:pPr>
      <w:r>
        <w:t xml:space="preserve">Celkový součet cen významných služeb za </w:t>
      </w:r>
      <w:r w:rsidRPr="00596E6A">
        <w:t xml:space="preserve">posledních </w:t>
      </w:r>
      <w:r w:rsidR="00EB282B" w:rsidRPr="00596E6A">
        <w:t>5</w:t>
      </w:r>
      <w:r w:rsidRPr="00596E6A">
        <w:t xml:space="preserve"> let</w:t>
      </w:r>
      <w:r>
        <w:t xml:space="preserve"> před zahájením zadávacího řízení, které dodavatel poskytl, musí dosahovat v souhrnu, včetně přípa</w:t>
      </w:r>
      <w:r w:rsidR="00364034">
        <w:t xml:space="preserve">dných </w:t>
      </w:r>
      <w:r w:rsidR="00364034" w:rsidRPr="00101B09">
        <w:t xml:space="preserve">poddodávek, minimálně </w:t>
      </w:r>
      <w:r w:rsidR="00C766F2" w:rsidRPr="00101B09">
        <w:rPr>
          <w:b/>
        </w:rPr>
        <w:t>11,8</w:t>
      </w:r>
      <w:r w:rsidR="00364034" w:rsidRPr="00101B09">
        <w:rPr>
          <w:b/>
        </w:rPr>
        <w:t xml:space="preserve"> mil.</w:t>
      </w:r>
      <w:r w:rsidR="00364034" w:rsidRPr="00101B09">
        <w:t xml:space="preserve"> </w:t>
      </w:r>
      <w:r w:rsidRPr="00101B09">
        <w:rPr>
          <w:b/>
        </w:rPr>
        <w:t>Kč</w:t>
      </w:r>
      <w:r w:rsidRPr="00101B09">
        <w:t xml:space="preserve"> bez DPH, přičemž alespoň jedna významná služba musí dosahovat ceny nejméně </w:t>
      </w:r>
      <w:r w:rsidR="00C766F2" w:rsidRPr="00101B09">
        <w:rPr>
          <w:b/>
        </w:rPr>
        <w:t>5,9</w:t>
      </w:r>
      <w:r w:rsidR="00364034" w:rsidRPr="00101B09">
        <w:rPr>
          <w:b/>
        </w:rPr>
        <w:t xml:space="preserve"> mil.</w:t>
      </w:r>
      <w:r w:rsidRPr="00101B09">
        <w:t xml:space="preserve"> </w:t>
      </w:r>
      <w:r w:rsidRPr="00101B09">
        <w:rPr>
          <w:b/>
        </w:rPr>
        <w:t>Kč</w:t>
      </w:r>
      <w:r w:rsidRPr="00101B09">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364034">
        <w:t xml:space="preserve">Doba </w:t>
      </w:r>
      <w:r w:rsidR="00624EB2" w:rsidRPr="00364034">
        <w:t>5</w:t>
      </w:r>
      <w:r w:rsidRPr="00364034">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364034">
        <w:t>5</w:t>
      </w:r>
      <w:r w:rsidRPr="00364034">
        <w:t xml:space="preserve"> let před zahájením zadávacího řízení. V případě, že byla referovaná významná služba</w:t>
      </w:r>
      <w:r>
        <w:t xml:space="preserve">, resp. činnost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 xml:space="preserve">dokončeno plnění v rozsahu referované činnosti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364034">
        <w:t>posledních 5 letech dokončena zakázka rozsáhlejšího plnění jako celek (např. dokončen autorský dozor při realizaci stavby), avšak plnění v rozsahu referované činnosti (tj. např. zpracování projektové dokumentace) bylo dokončeno dříve než před 5 lety</w:t>
      </w:r>
      <w:r w:rsidRPr="00364034">
        <w:t>. Je-li referenční zakázka součástí rozsáhlejšího plnění pro téhož dodavatele (např. zpracování i dalších</w:t>
      </w:r>
      <w:r>
        <w:t xml:space="preserve">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lastRenderedPageBreak/>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553BE">
        <w:t>Zadavatel pro účely prokázání technické 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364034" w:rsidRDefault="009E1AEE" w:rsidP="0077382B">
      <w:pPr>
        <w:pStyle w:val="Odstavec1-1a"/>
        <w:numPr>
          <w:ilvl w:val="0"/>
          <w:numId w:val="16"/>
        </w:numPr>
        <w:rPr>
          <w:b/>
        </w:rPr>
      </w:pPr>
      <w:r w:rsidRPr="00364034">
        <w:rPr>
          <w:b/>
        </w:rPr>
        <w:t xml:space="preserve">vedoucí týmu </w:t>
      </w:r>
    </w:p>
    <w:p w:rsidR="00D474A0" w:rsidRPr="00364034" w:rsidRDefault="009E1AEE" w:rsidP="009E1AEE">
      <w:pPr>
        <w:pStyle w:val="Odrka1-2-"/>
      </w:pPr>
      <w:r w:rsidRPr="00364034">
        <w:t xml:space="preserve">vysokoškolské vzdělání; </w:t>
      </w:r>
    </w:p>
    <w:p w:rsidR="00D553BE" w:rsidRPr="00D553BE" w:rsidRDefault="009E1AEE" w:rsidP="00313CB0">
      <w:pPr>
        <w:pStyle w:val="Odrka1-2-"/>
      </w:pPr>
      <w:r w:rsidRPr="00D553BE">
        <w:lastRenderedPageBreak/>
        <w:t xml:space="preserve">nejméně 5 let praxe v projektování obdobných zakázek, </w:t>
      </w:r>
    </w:p>
    <w:p w:rsidR="009E1AEE" w:rsidRPr="00832FB7" w:rsidRDefault="009E1AEE" w:rsidP="00313CB0">
      <w:pPr>
        <w:pStyle w:val="Odrka1-2-"/>
      </w:pPr>
      <w:r w:rsidRPr="00832FB7">
        <w:t xml:space="preserve">autorizace v rozsahu dle § 5 odst. 3 písm. </w:t>
      </w:r>
      <w:r w:rsidRPr="00D553BE">
        <w:rPr>
          <w:b/>
        </w:rPr>
        <w:t>b)</w:t>
      </w:r>
      <w:r w:rsidRPr="00832FB7">
        <w:t xml:space="preserve"> zák. č. 360/1992 Sb., o výkonu povolání autorizovaných architektů a o výkonu povolání autorizovaných inženýrů a techniků činných ve výstavbě, ve znění pozdějších předpisů (dále jen „autorizační zák</w:t>
      </w:r>
      <w:r w:rsidR="00832FB7" w:rsidRPr="00832FB7">
        <w:t xml:space="preserve">on“), tedy pro </w:t>
      </w:r>
      <w:r w:rsidR="00832FB7" w:rsidRPr="00D553BE">
        <w:rPr>
          <w:b/>
        </w:rPr>
        <w:t>dopravní stavby</w:t>
      </w:r>
      <w:r w:rsidRPr="00832FB7">
        <w:t xml:space="preserve">; </w:t>
      </w:r>
    </w:p>
    <w:p w:rsidR="009E1AEE" w:rsidRPr="00832FB7" w:rsidRDefault="009E1AEE" w:rsidP="009E1AEE">
      <w:pPr>
        <w:pStyle w:val="Odrka1-2-"/>
      </w:pPr>
      <w:r w:rsidRPr="00832FB7">
        <w:t xml:space="preserve">prokázat zkušenosti s plněním alespoň dvou zakázek na projektové práce </w:t>
      </w:r>
      <w:r w:rsidR="00ED6EAE" w:rsidRPr="00832FB7">
        <w:t xml:space="preserve">spočívající ve zpracování dokumentace </w:t>
      </w:r>
      <w:r w:rsidRPr="00832FB7">
        <w:t xml:space="preserve">pro stavby železničních drah ve stupni </w:t>
      </w:r>
      <w:r w:rsidR="00D474A0" w:rsidRPr="00832FB7">
        <w:t xml:space="preserve">DUR nebo </w:t>
      </w:r>
      <w:r w:rsidRPr="00832FB7">
        <w:t xml:space="preserve">DSP nebo DSP+PDPS nebo DUSP </w:t>
      </w:r>
      <w:r w:rsidR="006E750A" w:rsidRPr="00832FB7">
        <w:t xml:space="preserve">nebo DUSP+PDPS </w:t>
      </w:r>
      <w:r w:rsidRPr="00832FB7">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832FB7">
        <w:t>í v rozsahu referované činnosti;</w:t>
      </w:r>
      <w:r w:rsidRPr="00832FB7">
        <w:t xml:space="preserve">  </w:t>
      </w:r>
    </w:p>
    <w:p w:rsidR="009E1AEE" w:rsidRPr="00832FB7" w:rsidRDefault="009E1AEE" w:rsidP="0077382B">
      <w:pPr>
        <w:pStyle w:val="Odstavec1-1a"/>
        <w:numPr>
          <w:ilvl w:val="0"/>
          <w:numId w:val="16"/>
        </w:numPr>
        <w:rPr>
          <w:b/>
        </w:rPr>
      </w:pPr>
      <w:r w:rsidRPr="00832FB7">
        <w:rPr>
          <w:b/>
        </w:rPr>
        <w:t>specialista na železniční svršek a spodek</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(železniční svršek a spodek) </w:t>
      </w:r>
      <w:r w:rsidRPr="00832FB7">
        <w:t xml:space="preserve">v projektování obdobných zakázek; </w:t>
      </w:r>
    </w:p>
    <w:p w:rsidR="009E1AEE" w:rsidRPr="00832FB7" w:rsidRDefault="009E1AEE" w:rsidP="00355D2A">
      <w:pPr>
        <w:pStyle w:val="Odrka1-2-"/>
      </w:pPr>
      <w:r w:rsidRPr="00832FB7">
        <w:t xml:space="preserve">autorizace v rozsahu dle § 5 odst. 3 písm. </w:t>
      </w:r>
      <w:r w:rsidRPr="00832FB7">
        <w:rPr>
          <w:b/>
        </w:rPr>
        <w:t>b)</w:t>
      </w:r>
      <w:r w:rsidRPr="00832FB7">
        <w:t xml:space="preserve"> autorizačního zákona, tedy pro </w:t>
      </w:r>
      <w:r w:rsidRPr="00832FB7">
        <w:rPr>
          <w:b/>
        </w:rPr>
        <w:t>dopravní stavby</w:t>
      </w:r>
      <w:r w:rsidRPr="00832FB7">
        <w:t xml:space="preserve">; </w:t>
      </w:r>
    </w:p>
    <w:p w:rsidR="009E1AEE" w:rsidRPr="00832FB7" w:rsidRDefault="009E1AEE" w:rsidP="0077382B">
      <w:pPr>
        <w:pStyle w:val="Odstavec1-1a"/>
        <w:numPr>
          <w:ilvl w:val="0"/>
          <w:numId w:val="16"/>
        </w:numPr>
        <w:rPr>
          <w:b/>
        </w:rPr>
      </w:pPr>
      <w:r w:rsidRPr="00832FB7">
        <w:rPr>
          <w:b/>
        </w:rPr>
        <w:t>specialista na mostní a inženýrské konstrukce</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(mostní a inženýrské konstrukce)</w:t>
      </w:r>
      <w:r w:rsidRPr="00832FB7">
        <w:t xml:space="preserve">; </w:t>
      </w:r>
    </w:p>
    <w:p w:rsidR="009E1AEE" w:rsidRPr="00832FB7" w:rsidRDefault="009E1AEE" w:rsidP="00355D2A">
      <w:pPr>
        <w:pStyle w:val="Odrka1-2-"/>
      </w:pPr>
      <w:r w:rsidRPr="00832FB7">
        <w:t xml:space="preserve">autorizace v rozsahu dle § 5 odst. 3 písm. </w:t>
      </w:r>
      <w:r w:rsidRPr="00D553BE">
        <w:rPr>
          <w:b/>
        </w:rPr>
        <w:t>d)</w:t>
      </w:r>
      <w:r w:rsidRPr="00832FB7">
        <w:t xml:space="preserve"> a autorizačního zákona, tedy v oboru </w:t>
      </w:r>
      <w:r w:rsidRPr="00D553BE">
        <w:rPr>
          <w:b/>
        </w:rPr>
        <w:t>mosty a inženýrské konstrukce</w:t>
      </w:r>
      <w:r w:rsidRPr="00832FB7">
        <w:t xml:space="preserve">; </w:t>
      </w:r>
    </w:p>
    <w:p w:rsidR="009E1AEE" w:rsidRPr="00832FB7" w:rsidRDefault="009E1AEE" w:rsidP="0077382B">
      <w:pPr>
        <w:pStyle w:val="Odstavec1-1a"/>
        <w:numPr>
          <w:ilvl w:val="0"/>
          <w:numId w:val="16"/>
        </w:numPr>
        <w:rPr>
          <w:b/>
        </w:rPr>
      </w:pPr>
      <w:r w:rsidRPr="00832FB7">
        <w:rPr>
          <w:b/>
        </w:rPr>
        <w:t>specialista na pozemní stavby</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(pozemní stavby)</w:t>
      </w:r>
      <w:r w:rsidRPr="00832FB7">
        <w:t xml:space="preserve">; </w:t>
      </w:r>
    </w:p>
    <w:p w:rsidR="009E1AEE" w:rsidRPr="00832FB7" w:rsidRDefault="009E1AEE" w:rsidP="00355D2A">
      <w:pPr>
        <w:pStyle w:val="Odrka1-2-"/>
      </w:pPr>
      <w:r w:rsidRPr="00832FB7">
        <w:t xml:space="preserve">autorizace v rozsahu dle § 5 odst. 3 písm. </w:t>
      </w:r>
      <w:r w:rsidRPr="00832FB7">
        <w:rPr>
          <w:b/>
        </w:rPr>
        <w:t>a)</w:t>
      </w:r>
      <w:r w:rsidRPr="00832FB7">
        <w:t xml:space="preserve"> autorizačního zákona, tedy v oboru </w:t>
      </w:r>
      <w:r w:rsidRPr="00832FB7">
        <w:rPr>
          <w:b/>
        </w:rPr>
        <w:t>pozemní stavby</w:t>
      </w:r>
      <w:r w:rsidRPr="00832FB7">
        <w:t>;</w:t>
      </w:r>
    </w:p>
    <w:p w:rsidR="009E1AEE" w:rsidRPr="00832FB7" w:rsidRDefault="009E1AEE" w:rsidP="0077382B">
      <w:pPr>
        <w:pStyle w:val="Odstavec1-1a"/>
        <w:numPr>
          <w:ilvl w:val="0"/>
          <w:numId w:val="16"/>
        </w:numPr>
        <w:rPr>
          <w:b/>
        </w:rPr>
      </w:pPr>
      <w:r w:rsidRPr="00832FB7">
        <w:rPr>
          <w:b/>
        </w:rPr>
        <w:t>specialista na zabezpečovací zařízení</w:t>
      </w:r>
      <w:r w:rsidR="00F3325E">
        <w:rPr>
          <w:b/>
        </w:rPr>
        <w:t xml:space="preserve"> </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(zabezpečovací zařízení) </w:t>
      </w:r>
      <w:r w:rsidRPr="00832FB7">
        <w:t>v projektování obdobných zakázek;</w:t>
      </w:r>
    </w:p>
    <w:p w:rsidR="00CF355D" w:rsidRDefault="009E1AEE" w:rsidP="00CF355D">
      <w:pPr>
        <w:pStyle w:val="Odrka1-2-"/>
        <w:numPr>
          <w:ilvl w:val="0"/>
          <w:numId w:val="0"/>
        </w:numPr>
        <w:ind w:left="1531"/>
      </w:pPr>
      <w:r w:rsidRPr="00832FB7">
        <w:t xml:space="preserve">autorizace v rozsahu dle § 5 odst. 3 písm. </w:t>
      </w:r>
      <w:r w:rsidRPr="00101B09">
        <w:rPr>
          <w:b/>
        </w:rPr>
        <w:t>e)</w:t>
      </w:r>
      <w:r w:rsidRPr="00832FB7">
        <w:t xml:space="preserve"> autorizačního zákona, tedy v oboru </w:t>
      </w:r>
      <w:r w:rsidRPr="00101B09">
        <w:rPr>
          <w:b/>
        </w:rPr>
        <w:t>technologická zařízení staveb</w:t>
      </w:r>
      <w:r w:rsidRPr="00832FB7">
        <w:t>;</w:t>
      </w:r>
    </w:p>
    <w:p w:rsidR="00CF355D" w:rsidRPr="00CF355D" w:rsidRDefault="00CF355D" w:rsidP="00CF355D">
      <w:pPr>
        <w:pStyle w:val="Odstavec1-1a"/>
        <w:numPr>
          <w:ilvl w:val="0"/>
          <w:numId w:val="16"/>
        </w:numPr>
        <w:rPr>
          <w:b/>
        </w:rPr>
      </w:pPr>
      <w:r w:rsidRPr="00CF355D">
        <w:rPr>
          <w:b/>
        </w:rPr>
        <w:t>specialista na sdělovací zařízení</w:t>
      </w:r>
    </w:p>
    <w:p w:rsidR="00CF355D" w:rsidRPr="00832FB7" w:rsidRDefault="00CF355D" w:rsidP="00CF355D">
      <w:pPr>
        <w:pStyle w:val="Odrka1-2-"/>
      </w:pPr>
      <w:r w:rsidRPr="00832FB7">
        <w:t xml:space="preserve">vysokoškolské vzdělání; </w:t>
      </w:r>
    </w:p>
    <w:p w:rsidR="00CF355D" w:rsidRPr="00832FB7" w:rsidRDefault="00CF355D" w:rsidP="00CF355D">
      <w:pPr>
        <w:pStyle w:val="Odrka1-2-"/>
      </w:pPr>
      <w:r w:rsidRPr="00832FB7">
        <w:t xml:space="preserve">nejméně 5 let praxe ve svém oboru </w:t>
      </w:r>
      <w:r>
        <w:t>(sdělovací zařízení</w:t>
      </w:r>
      <w:r w:rsidRPr="00832FB7">
        <w:t>) v projektování obdobných zakázek;</w:t>
      </w:r>
    </w:p>
    <w:p w:rsidR="00CF355D" w:rsidRDefault="00CF355D" w:rsidP="00CF355D">
      <w:pPr>
        <w:pStyle w:val="Odrka1-2-"/>
      </w:pPr>
      <w:r w:rsidRPr="00832FB7">
        <w:t xml:space="preserve">autorizace v rozsahu dle § 5 odst. 3 písm. </w:t>
      </w:r>
      <w:r w:rsidRPr="00CF355D">
        <w:t>e)</w:t>
      </w:r>
      <w:r w:rsidRPr="00832FB7">
        <w:t xml:space="preserve"> autorizačního zákona, tedy v oboru </w:t>
      </w:r>
      <w:r w:rsidRPr="00CF355D">
        <w:rPr>
          <w:b/>
        </w:rPr>
        <w:t>technologická zařízení staveb</w:t>
      </w:r>
      <w:r w:rsidRPr="00832FB7">
        <w:t xml:space="preserve">; </w:t>
      </w:r>
    </w:p>
    <w:p w:rsidR="009E1AEE" w:rsidRPr="005A6B8B" w:rsidRDefault="009E1AEE" w:rsidP="0077382B">
      <w:pPr>
        <w:pStyle w:val="Odstavec1-1a"/>
        <w:numPr>
          <w:ilvl w:val="0"/>
          <w:numId w:val="16"/>
        </w:numPr>
        <w:rPr>
          <w:b/>
        </w:rPr>
      </w:pPr>
      <w:r w:rsidRPr="005A6B8B">
        <w:rPr>
          <w:b/>
        </w:rPr>
        <w:t xml:space="preserve">specialista </w:t>
      </w:r>
      <w:r w:rsidRPr="00CF355D">
        <w:rPr>
          <w:b/>
        </w:rPr>
        <w:t>na trakční vedení</w:t>
      </w:r>
      <w:r w:rsidR="00F3325E">
        <w:rPr>
          <w:b/>
        </w:rPr>
        <w:t xml:space="preserve"> a silnoproudou technologii</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r w:rsidR="0024255A" w:rsidRPr="00E13343">
        <w:t>(trakční vedení</w:t>
      </w:r>
      <w:r w:rsidR="00F3325E">
        <w:t xml:space="preserve"> a silnoproudou technologii</w:t>
      </w:r>
      <w:r w:rsidR="0024255A" w:rsidRPr="00E13343">
        <w:t xml:space="preserve">) </w:t>
      </w:r>
      <w:r w:rsidRPr="00E13343">
        <w:t xml:space="preserve">v projektování obdobných zakázek; </w:t>
      </w:r>
    </w:p>
    <w:p w:rsidR="009E1AEE" w:rsidRPr="00E13343" w:rsidRDefault="009E1AEE" w:rsidP="00355D2A">
      <w:pPr>
        <w:pStyle w:val="Odrka1-2-"/>
      </w:pPr>
      <w:r w:rsidRPr="00E13343">
        <w:t xml:space="preserve">autorizace v rozsahu dle § 5 odst. 3 písm. </w:t>
      </w:r>
      <w:r w:rsidRPr="00E13343">
        <w:rPr>
          <w:b/>
        </w:rPr>
        <w:t>e)</w:t>
      </w:r>
      <w:r w:rsidRPr="00E13343">
        <w:t xml:space="preserve"> autorizačního zákona, tedy v oboru </w:t>
      </w:r>
      <w:r w:rsidRPr="00E13343">
        <w:rPr>
          <w:b/>
        </w:rPr>
        <w:t>technologická zařízení staveb</w:t>
      </w:r>
      <w:r w:rsidRPr="00E13343">
        <w:t xml:space="preserve">; </w:t>
      </w:r>
    </w:p>
    <w:p w:rsidR="009E1AEE" w:rsidRPr="00E13343" w:rsidRDefault="009E1AEE" w:rsidP="0077382B">
      <w:pPr>
        <w:pStyle w:val="Odstavec1-1a"/>
        <w:numPr>
          <w:ilvl w:val="0"/>
          <w:numId w:val="16"/>
        </w:numPr>
        <w:rPr>
          <w:b/>
        </w:rPr>
      </w:pPr>
      <w:r w:rsidRPr="00E13343">
        <w:rPr>
          <w:b/>
        </w:rPr>
        <w:t>specialista na životní prostředí</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lastRenderedPageBreak/>
        <w:t xml:space="preserve">nejméně 5 let praxe v projektování v oboru své specializace </w:t>
      </w:r>
      <w:r w:rsidR="0024255A" w:rsidRPr="00E13343">
        <w:t xml:space="preserve">(životní prostředí) </w:t>
      </w:r>
      <w:r w:rsidRPr="00E13343">
        <w:t xml:space="preserve">nebo v posuzování vlivů na životní prostředí; </w:t>
      </w:r>
    </w:p>
    <w:p w:rsidR="009E1AEE" w:rsidRPr="00E13343" w:rsidRDefault="009E1AEE" w:rsidP="00355D2A">
      <w:pPr>
        <w:pStyle w:val="Odrka1-2-"/>
      </w:pPr>
      <w:r w:rsidRPr="00E13343">
        <w:rPr>
          <w:b/>
        </w:rPr>
        <w:t xml:space="preserve">autorizace </w:t>
      </w:r>
      <w:r w:rsidRPr="00E13343">
        <w:t xml:space="preserve">ke zpracování dokumentace a posudku </w:t>
      </w:r>
      <w:r w:rsidRPr="00E13343">
        <w:rPr>
          <w:b/>
        </w:rPr>
        <w:t>dle § 19 zák. č. 100/2001 Sb.</w:t>
      </w:r>
      <w:r w:rsidRPr="00E13343">
        <w:t xml:space="preserve">, </w:t>
      </w:r>
      <w:r w:rsidRPr="00E13343">
        <w:rPr>
          <w:b/>
        </w:rPr>
        <w:t>o posuzování vlivů na životní prostředí, ve znění pozdějších předpisů</w:t>
      </w:r>
      <w:r w:rsidRPr="00E13343">
        <w:t>;</w:t>
      </w:r>
    </w:p>
    <w:p w:rsidR="009E1AEE" w:rsidRPr="00E13343" w:rsidRDefault="009E1AEE" w:rsidP="0077382B">
      <w:pPr>
        <w:pStyle w:val="Odstavec1-1a"/>
        <w:numPr>
          <w:ilvl w:val="0"/>
          <w:numId w:val="16"/>
        </w:numPr>
        <w:rPr>
          <w:b/>
        </w:rPr>
      </w:pPr>
      <w:r w:rsidRPr="00E13343">
        <w:rPr>
          <w:b/>
        </w:rPr>
        <w:t>úředně oprávněný zeměměřický inženýr</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p>
    <w:p w:rsidR="009E1AEE" w:rsidRPr="00E13343" w:rsidRDefault="009E1AEE" w:rsidP="00355D2A">
      <w:pPr>
        <w:pStyle w:val="Odrka1-2-"/>
      </w:pPr>
      <w:r w:rsidRPr="00E13343">
        <w:t xml:space="preserve">úřední oprávnění pro ověřování výsledků zeměměřických činností v rozsahu dle </w:t>
      </w:r>
      <w:r w:rsidRPr="00E13343">
        <w:rPr>
          <w:b/>
        </w:rPr>
        <w:t>§ 13 odst. 1 písm. a) a c) zákona č. 200/1994 Sb.</w:t>
      </w:r>
      <w:r w:rsidRPr="00E13343">
        <w:t xml:space="preserve">, o zeměměřictví a o změně a doplnění některých zákonů souvisejících s jeho zavedením, ve znění pozdějších předpisů; </w:t>
      </w:r>
    </w:p>
    <w:p w:rsidR="009E1AEE" w:rsidRPr="00E13343" w:rsidRDefault="009E1AEE" w:rsidP="0077382B">
      <w:pPr>
        <w:pStyle w:val="Odstavec1-1a"/>
        <w:numPr>
          <w:ilvl w:val="0"/>
          <w:numId w:val="16"/>
        </w:numPr>
        <w:rPr>
          <w:b/>
        </w:rPr>
      </w:pPr>
      <w:r w:rsidRPr="00E13343">
        <w:rPr>
          <w:b/>
        </w:rPr>
        <w:t>specialista na inženýrskou činnost</w:t>
      </w:r>
    </w:p>
    <w:p w:rsidR="00355D2A" w:rsidRPr="00E13343" w:rsidRDefault="009E1AEE" w:rsidP="00355D2A">
      <w:pPr>
        <w:pStyle w:val="Odrka1-2-"/>
      </w:pPr>
      <w:r w:rsidRPr="00E13343">
        <w:t xml:space="preserve">minimálně středoškolské vzdělání; </w:t>
      </w:r>
    </w:p>
    <w:p w:rsidR="009E1AEE" w:rsidRPr="00E13343" w:rsidRDefault="009E1AEE" w:rsidP="007C6F69">
      <w:pPr>
        <w:pStyle w:val="Odrka1-2-"/>
      </w:pPr>
      <w:r w:rsidRPr="00E13343">
        <w:t xml:space="preserve">nejméně 5 let praxe při provádění služeb spočívajících mimo jiné ve výkonu inženýrské činnosti pro vydání </w:t>
      </w:r>
      <w:r w:rsidR="007C6F69" w:rsidRPr="00E13343">
        <w:t xml:space="preserve">územního rozhodnutí, územního souhlasu nebo </w:t>
      </w:r>
      <w:r w:rsidRPr="00E13343">
        <w:t>společného povolení</w:t>
      </w:r>
      <w:r w:rsidR="00FE320C" w:rsidRPr="00E13343">
        <w:t>,</w:t>
      </w:r>
      <w:r w:rsidRPr="00E13343">
        <w:t xml:space="preserve">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w:t>
      </w:r>
      <w:r w:rsidR="00CD4389">
        <w:t>oucího týmu</w:t>
      </w:r>
      <w:r w:rsidRPr="00DE144A">
        <w:t>, z</w:t>
      </w:r>
      <w:r>
        <w:t xml:space="preserve">ejména, zda se na plnění konkrétních zakázek skutečně </w:t>
      </w:r>
      <w:r w:rsidRPr="00DE144A">
        <w:t>podílel.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w:t>
      </w:r>
      <w:r>
        <w:lastRenderedPageBreak/>
        <w:t xml:space="preserve">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w:t>
      </w:r>
      <w:r w:rsidRPr="00CC413F">
        <w:lastRenderedPageBreak/>
        <w:t xml:space="preserve">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104483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CF355D" w:rsidRDefault="00CF355D" w:rsidP="00CF355D">
      <w:pPr>
        <w:pStyle w:val="Odrka1-1"/>
        <w:numPr>
          <w:ilvl w:val="0"/>
          <w:numId w:val="0"/>
        </w:numPr>
        <w:ind w:left="1077"/>
      </w:pPr>
    </w:p>
    <w:p w:rsidR="00CF355D" w:rsidRDefault="00CF355D" w:rsidP="00CF355D">
      <w:pPr>
        <w:pStyle w:val="Odrka1-1"/>
        <w:numPr>
          <w:ilvl w:val="0"/>
          <w:numId w:val="0"/>
        </w:numPr>
        <w:ind w:left="1077"/>
      </w:pP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856222" w:rsidRDefault="00856222" w:rsidP="00856222">
      <w:pPr>
        <w:pStyle w:val="Odrka1-1"/>
        <w:numPr>
          <w:ilvl w:val="0"/>
          <w:numId w:val="0"/>
        </w:numPr>
        <w:ind w:left="1077"/>
      </w:pP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1044832"/>
      <w:r>
        <w:lastRenderedPageBreak/>
        <w:t>JAZYK NABÍDEK</w:t>
      </w:r>
      <w:r w:rsidR="00167969" w:rsidRPr="00167969">
        <w:t xml:space="preserve"> </w:t>
      </w:r>
      <w:r w:rsidR="0016796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104483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w:t>
      </w:r>
      <w: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104483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104483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104483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104483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w:t>
      </w:r>
      <w:r>
        <w:lastRenderedPageBreak/>
        <w:t>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104483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CD4389" w:rsidRDefault="00CD4389" w:rsidP="003A2C23">
      <w:pPr>
        <w:pStyle w:val="Text1-1"/>
        <w:numPr>
          <w:ilvl w:val="0"/>
          <w:numId w:val="0"/>
        </w:numPr>
        <w:ind w:left="737"/>
      </w:pPr>
    </w:p>
    <w:p w:rsidR="00CD4389" w:rsidRDefault="00CD4389" w:rsidP="003A2C23">
      <w:pPr>
        <w:pStyle w:val="Text1-1"/>
        <w:numPr>
          <w:ilvl w:val="0"/>
          <w:numId w:val="0"/>
        </w:numPr>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DE1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DE144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A92E81" w:rsidRDefault="00DE144A" w:rsidP="00631EAA">
            <w:pPr>
              <w:rPr>
                <w:sz w:val="16"/>
                <w:szCs w:val="16"/>
              </w:rPr>
            </w:pPr>
            <w:r>
              <w:rPr>
                <w:sz w:val="16"/>
                <w:szCs w:val="16"/>
              </w:rPr>
              <w:t>Nestanovuje se</w:t>
            </w:r>
          </w:p>
        </w:tc>
        <w:tc>
          <w:tcPr>
            <w:tcW w:w="4111" w:type="dxa"/>
            <w:tcBorders>
              <w:bottom w:val="single" w:sz="2" w:space="0" w:color="auto"/>
            </w:tcBorders>
          </w:tcPr>
          <w:p w:rsidR="003A2C23" w:rsidRPr="00A92E81" w:rsidRDefault="00E50F8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DE144A">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E1334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41227E">
              <w:rPr>
                <w:rFonts w:cs="Calibri"/>
              </w:rPr>
              <w:t xml:space="preserve">které obsahovaly alespoň následující činnosti: </w:t>
            </w:r>
            <w:r w:rsidRPr="00E50F88">
              <w:rPr>
                <w:rFonts w:cs="Calibri"/>
              </w:rPr>
              <w:t xml:space="preserve">projektování </w:t>
            </w:r>
            <w:r w:rsidR="00E13343" w:rsidRPr="00E50F88">
              <w:rPr>
                <w:rFonts w:cs="Calibri"/>
              </w:rPr>
              <w:t>železničních drah</w:t>
            </w:r>
            <w:r w:rsidRPr="00E50F88">
              <w:rPr>
                <w:rFonts w:cs="Calibri"/>
                <w:lang w:val="en-US"/>
              </w:rPr>
              <w:t xml:space="preserve">, </w:t>
            </w:r>
            <w:r w:rsidRPr="00E50F8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236EDA">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236EDA">
              <w:rPr>
                <w:rFonts w:cs="Arial"/>
                <w:b/>
                <w:bCs/>
              </w:rPr>
              <w:t>5,9</w:t>
            </w:r>
            <w:r w:rsidR="00DE144A" w:rsidRPr="00DE144A">
              <w:rPr>
                <w:rFonts w:cs="Arial"/>
                <w:b/>
                <w:bCs/>
              </w:rPr>
              <w:t xml:space="preserve"> </w:t>
            </w:r>
            <w:r w:rsidR="00E13343" w:rsidRPr="00DE144A">
              <w:rPr>
                <w:rFonts w:cs="Arial"/>
                <w:b/>
                <w:bCs/>
              </w:rPr>
              <w:t>mil</w:t>
            </w:r>
            <w:r w:rsidR="00DE144A">
              <w:rPr>
                <w:rFonts w:cs="Arial"/>
                <w:b/>
                <w:bCs/>
              </w:rPr>
              <w:t>.</w:t>
            </w:r>
            <w:r w:rsidRPr="00DE144A">
              <w:rPr>
                <w:rFonts w:cs="Arial"/>
                <w:b/>
                <w:bCs/>
              </w:rPr>
              <w:t xml:space="preserve"> Kč bez DPH </w:t>
            </w:r>
            <w:r w:rsidRPr="00DE144A">
              <w:rPr>
                <w:rFonts w:cs="Arial"/>
                <w:bCs/>
              </w:rPr>
              <w:t>dokončené v posled</w:t>
            </w:r>
            <w:r w:rsidRPr="00B77110">
              <w:rPr>
                <w:rFonts w:cs="Arial"/>
                <w:bCs/>
              </w:rPr>
              <w:t xml:space="preserve">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DE144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lastRenderedPageBreak/>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lastRenderedPageBreak/>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B2496">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236EDA">
              <w:rPr>
                <w:rFonts w:cs="Arial"/>
                <w:b/>
                <w:bCs/>
              </w:rPr>
              <w:t>5,9</w:t>
            </w:r>
            <w:r w:rsidR="00DE144A" w:rsidRPr="00DE144A">
              <w:rPr>
                <w:rFonts w:cs="Arial"/>
                <w:b/>
                <w:bCs/>
              </w:rPr>
              <w:t xml:space="preserve"> mil.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1 bod za</w:t>
            </w:r>
            <w:r w:rsidR="006B2496">
              <w:rPr>
                <w:rFonts w:cs="Arial"/>
                <w:bCs/>
              </w:rPr>
              <w:t xml:space="preserve"> </w:t>
            </w:r>
            <w:r w:rsidRPr="00B77110">
              <w:rPr>
                <w:rFonts w:cs="Arial"/>
                <w:bCs/>
              </w:rPr>
              <w:t xml:space="preserve">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F3325E">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B2496">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B2496">
              <w:rPr>
                <w:rFonts w:cs="Arial"/>
                <w:b/>
                <w:bCs/>
              </w:rPr>
              <w:t>5,9</w:t>
            </w:r>
            <w:r w:rsidR="006B2496" w:rsidRPr="00DE144A">
              <w:rPr>
                <w:rFonts w:cs="Arial"/>
                <w:b/>
                <w:bCs/>
              </w:rPr>
              <w:t xml:space="preserve"> </w:t>
            </w:r>
            <w:r w:rsidR="00DE144A" w:rsidRPr="00DE144A">
              <w:rPr>
                <w:rFonts w:cs="Arial"/>
                <w:b/>
                <w:bCs/>
              </w:rPr>
              <w:t>mil.</w:t>
            </w:r>
            <w:r w:rsidR="006B2496">
              <w:rPr>
                <w:rFonts w:cs="Arial"/>
                <w:b/>
                <w:bCs/>
              </w:rPr>
              <w:t xml:space="preserve">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DE144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CF355D">
            <w:pPr>
              <w:rPr>
                <w:rFonts w:cs="Arial"/>
                <w:bCs/>
              </w:rPr>
            </w:pPr>
            <w:r w:rsidRPr="00DE144A">
              <w:rPr>
                <w:rFonts w:cs="Arial"/>
                <w:bCs/>
              </w:rPr>
              <w:t xml:space="preserve">specialista na zabezpečovací </w:t>
            </w:r>
            <w:r w:rsidR="00CF355D">
              <w:rPr>
                <w:rFonts w:cs="Arial"/>
                <w:bCs/>
              </w:rPr>
              <w:t>zařízení</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CF355D">
              <w:rPr>
                <w:rFonts w:cs="Arial"/>
                <w:bCs/>
              </w:rPr>
              <w:t>(zabezpečovací zařízení</w:t>
            </w:r>
            <w:r w:rsidR="00187E44">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B2496">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B2496">
              <w:rPr>
                <w:rFonts w:cs="Arial"/>
                <w:b/>
                <w:bCs/>
              </w:rPr>
              <w:t>5,9</w:t>
            </w:r>
            <w:r w:rsidR="0017313F" w:rsidRPr="0017313F">
              <w:rPr>
                <w:rFonts w:cs="Arial"/>
                <w:b/>
                <w:bCs/>
              </w:rPr>
              <w:t xml:space="preserve"> mil.</w:t>
            </w:r>
            <w:r w:rsidRPr="0017313F">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CD4389">
            <w:pPr>
              <w:rPr>
                <w:rFonts w:cs="Arial"/>
                <w:bCs/>
              </w:rPr>
            </w:pPr>
            <w:r w:rsidRPr="00B77110">
              <w:rPr>
                <w:rFonts w:cs="Arial"/>
                <w:bCs/>
              </w:rPr>
              <w:t>1 bod za</w:t>
            </w:r>
            <w:r w:rsidR="006B2496">
              <w:rPr>
                <w:rFonts w:cs="Arial"/>
                <w:bCs/>
              </w:rPr>
              <w:t xml:space="preserve"> </w:t>
            </w:r>
            <w:r w:rsidRPr="00B77110">
              <w:rPr>
                <w:rFonts w:cs="Arial"/>
                <w:bCs/>
              </w:rPr>
              <w:t xml:space="preserve">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7313F">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4727CD">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w:t>
            </w:r>
            <w:r w:rsidR="004727CD">
              <w:rPr>
                <w:rFonts w:cs="Arial"/>
                <w:bCs/>
              </w:rPr>
              <w:t xml:space="preserve"> </w:t>
            </w:r>
            <w:r w:rsidR="00664669" w:rsidRPr="00664669">
              <w:rPr>
                <w:rFonts w:cs="Arial"/>
                <w:bCs/>
              </w:rPr>
              <w:t>povolení</w:t>
            </w:r>
            <w:r w:rsidR="00664669">
              <w:rPr>
                <w:rFonts w:cs="Arial"/>
                <w:bCs/>
              </w:rPr>
              <w:t>,</w:t>
            </w:r>
            <w:r w:rsidR="004727CD">
              <w:rPr>
                <w:rFonts w:cs="Arial"/>
                <w:bCs/>
              </w:rPr>
              <w:t xml:space="preserve"> </w:t>
            </w:r>
            <w:r w:rsidRPr="00B77110">
              <w:rPr>
                <w:rFonts w:cs="Arial"/>
                <w:bCs/>
              </w:rPr>
              <w:t>včetně</w:t>
            </w:r>
            <w:r w:rsidR="004727CD">
              <w:rPr>
                <w:rFonts w:cs="Arial"/>
                <w:bCs/>
              </w:rPr>
              <w:t xml:space="preserve"> </w:t>
            </w:r>
            <w:r w:rsidRPr="00B77110">
              <w:rPr>
                <w:rFonts w:cs="Arial"/>
                <w:bCs/>
              </w:rPr>
              <w:t>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7313F">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13F" w:rsidRPr="00B77110" w:rsidRDefault="00B77110" w:rsidP="0017313F">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17313F">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245F6">
              <w:rPr>
                <w:rFonts w:cs="Arial"/>
                <w:b/>
                <w:bCs/>
              </w:rPr>
              <w:t>5,9</w:t>
            </w:r>
            <w:r w:rsidR="003245F6" w:rsidRPr="0017313F">
              <w:rPr>
                <w:rFonts w:cs="Arial"/>
                <w:b/>
                <w:bCs/>
              </w:rPr>
              <w:t xml:space="preserve"> mil.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17313F">
            <w:pPr>
              <w:rPr>
                <w:rFonts w:cs="Arial"/>
                <w:bCs/>
              </w:rPr>
            </w:pPr>
            <w:r w:rsidRPr="00B77110">
              <w:rPr>
                <w:rFonts w:cs="Arial"/>
                <w:bCs/>
              </w:rPr>
              <w:t xml:space="preserve">1 bod za každou zakázku </w:t>
            </w:r>
            <w:r w:rsidR="003245F6">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w:t>
      </w:r>
      <w:r>
        <w:lastRenderedPageBreak/>
        <w:t xml:space="preserve">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w:t>
      </w:r>
      <w:r>
        <w:lastRenderedPageBreak/>
        <w:t>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5104483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1044840"/>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w:t>
      </w:r>
      <w:r>
        <w:lastRenderedPageBreak/>
        <w:t>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1044841"/>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104484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0017313F">
        <w:rPr>
          <w:b/>
        </w:rPr>
        <w:t>6 </w:t>
      </w:r>
      <w:r w:rsidRPr="008E1138">
        <w:rPr>
          <w:b/>
        </w:rPr>
        <w:t>měsíců</w:t>
      </w:r>
      <w:r>
        <w:t xml:space="preserve"> od skončení lhůty pro podání nabídek. </w:t>
      </w:r>
    </w:p>
    <w:p w:rsidR="00336C07" w:rsidRDefault="0035531B" w:rsidP="00336C07">
      <w:pPr>
        <w:pStyle w:val="Text1-1"/>
        <w:numPr>
          <w:ilvl w:val="0"/>
          <w:numId w:val="0"/>
        </w:numPr>
        <w:spacing w:after="0" w:line="240" w:lineRule="auto"/>
        <w:ind w:left="737"/>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336C07">
        <w:t xml:space="preserve">zení poskytli jistotu ve výši </w:t>
      </w:r>
    </w:p>
    <w:p w:rsidR="0035531B" w:rsidRDefault="003245F6" w:rsidP="00596E6A">
      <w:pPr>
        <w:pStyle w:val="Text1-1"/>
        <w:numPr>
          <w:ilvl w:val="0"/>
          <w:numId w:val="0"/>
        </w:numPr>
        <w:ind w:left="737"/>
      </w:pPr>
      <w:r>
        <w:rPr>
          <w:b/>
        </w:rPr>
        <w:t>170</w:t>
      </w:r>
      <w:r w:rsidR="0017313F">
        <w:rPr>
          <w:b/>
        </w:rPr>
        <w:t> 000</w:t>
      </w:r>
      <w:r w:rsidR="00336C07" w:rsidRPr="00336C07">
        <w:rPr>
          <w:b/>
        </w:rPr>
        <w:t>,-</w:t>
      </w:r>
      <w:r w:rsidR="00336C07">
        <w:rPr>
          <w:b/>
        </w:rPr>
        <w:t> </w:t>
      </w:r>
      <w:r w:rsidR="0035531B" w:rsidRPr="00336C07">
        <w:rPr>
          <w:b/>
        </w:rPr>
        <w:t xml:space="preserve">Kč </w:t>
      </w:r>
      <w:r w:rsidR="00336C07">
        <w:t xml:space="preserve">(slovy: </w:t>
      </w:r>
      <w:r>
        <w:t>sto sedmdesát</w:t>
      </w:r>
      <w:r w:rsidR="0017313F">
        <w:t xml:space="preserve"> </w:t>
      </w:r>
      <w:r w:rsidR="00336C07">
        <w:t xml:space="preserve">tisíc </w:t>
      </w:r>
      <w:r w:rsidR="0035531B">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w:t>
      </w:r>
      <w:r w:rsidR="00336C07">
        <w:t>vatele jsou následující: č.ú. 30007-22307011/0710, Česká národní banka se sídlem Na Příkopě 28, 115 03 Praha 1</w:t>
      </w:r>
      <w:r>
        <w:t xml:space="preserve">, variabilní symbol </w:t>
      </w:r>
      <w:r w:rsidR="003245F6">
        <w:t>551 352 0013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 xml:space="preserve">výstavce záruky; bankovní záruku je nutné vložit do nabídky </w:t>
      </w:r>
      <w:r w:rsidR="00056038">
        <w:lastRenderedPageBreak/>
        <w:t>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104484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3245F6">
        <w:t>Petr Hofhanzl</w:t>
      </w:r>
    </w:p>
    <w:p w:rsidR="0035531B" w:rsidRDefault="003245F6" w:rsidP="00564DDD">
      <w:pPr>
        <w:pStyle w:val="Textbezslovn"/>
        <w:spacing w:after="0"/>
      </w:pPr>
      <w:r>
        <w:t>ředitel Stavební správy západ</w:t>
      </w:r>
    </w:p>
    <w:p w:rsidR="0035531B" w:rsidRDefault="0035531B" w:rsidP="00564DDD">
      <w:pPr>
        <w:pStyle w:val="Textbezslovn"/>
        <w:spacing w:after="0"/>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336C07" w:rsidRPr="00336C07">
        <w:rPr>
          <w:b/>
        </w:rPr>
        <w:t>„</w:t>
      </w:r>
      <w:r w:rsidR="003245F6">
        <w:rPr>
          <w:b/>
        </w:rPr>
        <w:t>Rekonstrukce žst. Turnov</w:t>
      </w:r>
      <w:r w:rsidR="00336C07" w:rsidRPr="00336C07">
        <w:rPr>
          <w:b/>
        </w:rPr>
        <w:t>“</w:t>
      </w:r>
      <w:r w:rsidR="00336C07">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336C07">
              <w:rPr>
                <w:b/>
              </w:rPr>
              <w:t xml:space="preserve">posledních </w:t>
            </w:r>
            <w:r w:rsidR="00CE7DE6" w:rsidRPr="00336C07">
              <w:rPr>
                <w:b/>
              </w:rPr>
              <w:t>5</w:t>
            </w:r>
            <w:r w:rsidRPr="00336C07">
              <w:rPr>
                <w:b/>
              </w:rPr>
              <w:t xml:space="preserve"> let</w:t>
            </w:r>
            <w:r w:rsidRPr="002D5F95">
              <w:rPr>
                <w:b/>
              </w:rPr>
              <w:t xml:space="preserve">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B9245E">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B9245E">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B9245E">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5F31F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Pr="0017313F">
              <w:rPr>
                <w:sz w:val="16"/>
                <w:szCs w:val="16"/>
              </w:rPr>
              <w:t>)</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17313F" w:rsidRDefault="00452F69" w:rsidP="00307641">
            <w:pPr>
              <w:rPr>
                <w:b w:val="0"/>
                <w:sz w:val="16"/>
                <w:szCs w:val="16"/>
              </w:rPr>
            </w:pP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rsidR="0035531B"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5F31F5">
              <w:rPr>
                <w:sz w:val="16"/>
                <w:szCs w:val="16"/>
              </w:rPr>
              <w:t xml:space="preserve"> (tzn. </w:t>
            </w:r>
            <w:r w:rsidR="00407897">
              <w:rPr>
                <w:sz w:val="16"/>
                <w:szCs w:val="16"/>
              </w:rPr>
              <w:t>odečtěte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B9245E">
      <w:pPr>
        <w:pStyle w:val="Textbezslovn"/>
        <w:numPr>
          <w:ilvl w:val="1"/>
          <w:numId w:val="17"/>
        </w:numPr>
        <w:rPr>
          <w:b/>
        </w:rPr>
      </w:pPr>
      <w:r w:rsidRPr="0042061D">
        <w:rPr>
          <w:b/>
        </w:rPr>
        <w:t>doklady o požadovaném vzdělání každého člena odborného personálu dodavatele</w:t>
      </w:r>
    </w:p>
    <w:p w:rsidR="000E48A0" w:rsidRPr="0042061D" w:rsidRDefault="000E48A0" w:rsidP="00B9245E">
      <w:pPr>
        <w:pStyle w:val="Textbezslovn"/>
        <w:numPr>
          <w:ilvl w:val="1"/>
          <w:numId w:val="17"/>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1A5" w:rsidRDefault="007831A5" w:rsidP="00962258">
      <w:pPr>
        <w:spacing w:after="0" w:line="240" w:lineRule="auto"/>
      </w:pPr>
      <w:r>
        <w:separator/>
      </w:r>
    </w:p>
  </w:endnote>
  <w:endnote w:type="continuationSeparator" w:id="0">
    <w:p w:rsidR="007831A5" w:rsidRDefault="007831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B09" w:rsidTr="00EB46E5">
      <w:tc>
        <w:tcPr>
          <w:tcW w:w="1361" w:type="dxa"/>
          <w:tcMar>
            <w:left w:w="0" w:type="dxa"/>
            <w:right w:w="0" w:type="dxa"/>
          </w:tcMar>
          <w:vAlign w:val="bottom"/>
        </w:tcPr>
        <w:p w:rsidR="00101B09" w:rsidRPr="00B8518B" w:rsidRDefault="00101B0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4A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64A4">
            <w:rPr>
              <w:rStyle w:val="slostrnky"/>
              <w:noProof/>
            </w:rPr>
            <w:t>41</w:t>
          </w:r>
          <w:r w:rsidRPr="00B8518B">
            <w:rPr>
              <w:rStyle w:val="slostrnky"/>
            </w:rPr>
            <w:fldChar w:fldCharType="end"/>
          </w:r>
        </w:p>
      </w:tc>
      <w:tc>
        <w:tcPr>
          <w:tcW w:w="284" w:type="dxa"/>
          <w:shd w:val="clear" w:color="auto" w:fill="auto"/>
          <w:tcMar>
            <w:left w:w="0" w:type="dxa"/>
            <w:right w:w="0" w:type="dxa"/>
          </w:tcMar>
        </w:tcPr>
        <w:p w:rsidR="00101B09" w:rsidRDefault="00101B09" w:rsidP="00B8518B">
          <w:pPr>
            <w:pStyle w:val="Zpat"/>
          </w:pPr>
        </w:p>
      </w:tc>
      <w:tc>
        <w:tcPr>
          <w:tcW w:w="425" w:type="dxa"/>
          <w:shd w:val="clear" w:color="auto" w:fill="auto"/>
          <w:tcMar>
            <w:left w:w="0" w:type="dxa"/>
            <w:right w:w="0" w:type="dxa"/>
          </w:tcMar>
        </w:tcPr>
        <w:p w:rsidR="00101B09" w:rsidRDefault="00101B09" w:rsidP="00B8518B">
          <w:pPr>
            <w:pStyle w:val="Zpat"/>
          </w:pPr>
        </w:p>
      </w:tc>
      <w:tc>
        <w:tcPr>
          <w:tcW w:w="8505" w:type="dxa"/>
        </w:tcPr>
        <w:p w:rsidR="00101B09" w:rsidRDefault="00101B09" w:rsidP="00EB46E5">
          <w:pPr>
            <w:pStyle w:val="Zpat0"/>
          </w:pPr>
          <w:r w:rsidRPr="0047566D">
            <w:t>„</w:t>
          </w:r>
          <w:r>
            <w:t>Rekonstrukce žst. Turnov</w:t>
          </w:r>
          <w:r w:rsidRPr="0047566D">
            <w:t>“</w:t>
          </w:r>
        </w:p>
        <w:p w:rsidR="00101B09" w:rsidRDefault="00101B09" w:rsidP="00EB46E5">
          <w:pPr>
            <w:pStyle w:val="Zpat0"/>
          </w:pPr>
          <w:r>
            <w:t xml:space="preserve">Díl 1 – </w:t>
          </w:r>
          <w:r w:rsidRPr="0035531B">
            <w:rPr>
              <w:caps/>
            </w:rPr>
            <w:t>Požadavky</w:t>
          </w:r>
          <w:r>
            <w:rPr>
              <w:caps/>
            </w:rPr>
            <w:t xml:space="preserve"> a </w:t>
          </w:r>
          <w:r w:rsidRPr="0035531B">
            <w:rPr>
              <w:caps/>
            </w:rPr>
            <w:t>podmínky pro zpracování nabídky</w:t>
          </w:r>
        </w:p>
        <w:p w:rsidR="00101B09" w:rsidRDefault="00101B09" w:rsidP="00392730">
          <w:pPr>
            <w:pStyle w:val="Zpat0"/>
          </w:pPr>
          <w:r>
            <w:t xml:space="preserve">Část 2 – </w:t>
          </w:r>
          <w:r w:rsidRPr="0035531B">
            <w:rPr>
              <w:caps/>
            </w:rPr>
            <w:t>Pokyny pro dodavatele</w:t>
          </w:r>
        </w:p>
        <w:p w:rsidR="00101B09" w:rsidRDefault="00101B09" w:rsidP="00392730">
          <w:pPr>
            <w:pStyle w:val="Zpat0"/>
          </w:pPr>
        </w:p>
      </w:tc>
    </w:tr>
  </w:tbl>
  <w:p w:rsidR="00101B09" w:rsidRPr="00B8518B" w:rsidRDefault="00101B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B09" w:rsidRPr="00B8518B" w:rsidRDefault="00101B09" w:rsidP="00460660">
    <w:pPr>
      <w:pStyle w:val="Zpat"/>
      <w:rPr>
        <w:sz w:val="2"/>
        <w:szCs w:val="2"/>
      </w:rPr>
    </w:pPr>
  </w:p>
  <w:p w:rsidR="00101B09" w:rsidRPr="00460660" w:rsidRDefault="00101B0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1A5" w:rsidRDefault="007831A5" w:rsidP="00962258">
      <w:pPr>
        <w:spacing w:after="0" w:line="240" w:lineRule="auto"/>
      </w:pPr>
      <w:r>
        <w:separator/>
      </w:r>
    </w:p>
  </w:footnote>
  <w:footnote w:type="continuationSeparator" w:id="0">
    <w:p w:rsidR="007831A5" w:rsidRDefault="007831A5" w:rsidP="00962258">
      <w:pPr>
        <w:spacing w:after="0" w:line="240" w:lineRule="auto"/>
      </w:pPr>
      <w:r>
        <w:continuationSeparator/>
      </w:r>
    </w:p>
  </w:footnote>
  <w:footnote w:id="1">
    <w:p w:rsidR="00101B09" w:rsidRDefault="00101B0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101B09" w:rsidRDefault="00101B0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101B09" w:rsidRDefault="00101B09"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101B09" w:rsidRDefault="00101B09"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101B09" w:rsidRDefault="00101B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B09" w:rsidTr="00C02D0A">
      <w:trPr>
        <w:trHeight w:hRule="exact" w:val="454"/>
      </w:trPr>
      <w:tc>
        <w:tcPr>
          <w:tcW w:w="1361" w:type="dxa"/>
          <w:tcMar>
            <w:top w:w="57" w:type="dxa"/>
            <w:left w:w="0" w:type="dxa"/>
            <w:right w:w="0" w:type="dxa"/>
          </w:tcMar>
        </w:tcPr>
        <w:p w:rsidR="00101B09" w:rsidRPr="00B8518B" w:rsidRDefault="00101B09" w:rsidP="00523EA7">
          <w:pPr>
            <w:pStyle w:val="Zpat"/>
            <w:rPr>
              <w:rStyle w:val="slostrnky"/>
            </w:rPr>
          </w:pPr>
        </w:p>
      </w:tc>
      <w:tc>
        <w:tcPr>
          <w:tcW w:w="3458" w:type="dxa"/>
          <w:shd w:val="clear" w:color="auto" w:fill="auto"/>
          <w:tcMar>
            <w:top w:w="57" w:type="dxa"/>
            <w:left w:w="0" w:type="dxa"/>
            <w:right w:w="0" w:type="dxa"/>
          </w:tcMar>
        </w:tcPr>
        <w:p w:rsidR="00101B09" w:rsidRDefault="00101B09" w:rsidP="00523EA7">
          <w:pPr>
            <w:pStyle w:val="Zpat"/>
          </w:pPr>
        </w:p>
      </w:tc>
      <w:tc>
        <w:tcPr>
          <w:tcW w:w="5698" w:type="dxa"/>
          <w:shd w:val="clear" w:color="auto" w:fill="auto"/>
          <w:tcMar>
            <w:top w:w="57" w:type="dxa"/>
            <w:left w:w="0" w:type="dxa"/>
            <w:right w:w="0" w:type="dxa"/>
          </w:tcMar>
        </w:tcPr>
        <w:p w:rsidR="00101B09" w:rsidRPr="00D6163D" w:rsidRDefault="00101B09" w:rsidP="00D6163D">
          <w:pPr>
            <w:pStyle w:val="Druhdokumentu"/>
          </w:pPr>
        </w:p>
      </w:tc>
    </w:tr>
  </w:tbl>
  <w:p w:rsidR="00101B09" w:rsidRPr="00D6163D" w:rsidRDefault="00101B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1B09" w:rsidTr="00B22106">
      <w:trPr>
        <w:trHeight w:hRule="exact" w:val="936"/>
      </w:trPr>
      <w:tc>
        <w:tcPr>
          <w:tcW w:w="1361" w:type="dxa"/>
          <w:tcMar>
            <w:left w:w="0" w:type="dxa"/>
            <w:right w:w="0" w:type="dxa"/>
          </w:tcMar>
        </w:tcPr>
        <w:p w:rsidR="00101B09" w:rsidRPr="00B8518B" w:rsidRDefault="00101B09" w:rsidP="00FC6389">
          <w:pPr>
            <w:pStyle w:val="Zpat"/>
            <w:rPr>
              <w:rStyle w:val="slostrnky"/>
            </w:rPr>
          </w:pPr>
        </w:p>
      </w:tc>
      <w:tc>
        <w:tcPr>
          <w:tcW w:w="3458" w:type="dxa"/>
          <w:shd w:val="clear" w:color="auto" w:fill="auto"/>
          <w:tcMar>
            <w:left w:w="0" w:type="dxa"/>
            <w:right w:w="0" w:type="dxa"/>
          </w:tcMar>
        </w:tcPr>
        <w:p w:rsidR="00101B09" w:rsidRDefault="00101B09" w:rsidP="00FC6389">
          <w:pPr>
            <w:pStyle w:val="Zpat"/>
          </w:pPr>
        </w:p>
      </w:tc>
      <w:tc>
        <w:tcPr>
          <w:tcW w:w="5756" w:type="dxa"/>
          <w:shd w:val="clear" w:color="auto" w:fill="auto"/>
          <w:tcMar>
            <w:left w:w="0" w:type="dxa"/>
            <w:right w:w="0" w:type="dxa"/>
          </w:tcMar>
        </w:tcPr>
        <w:p w:rsidR="00101B09" w:rsidRPr="00D6163D" w:rsidRDefault="00101B09" w:rsidP="00FC6389">
          <w:pPr>
            <w:pStyle w:val="Druhdokumentu"/>
          </w:pPr>
        </w:p>
      </w:tc>
    </w:tr>
    <w:tr w:rsidR="00101B09" w:rsidTr="00B22106">
      <w:trPr>
        <w:trHeight w:hRule="exact" w:val="936"/>
      </w:trPr>
      <w:tc>
        <w:tcPr>
          <w:tcW w:w="1361" w:type="dxa"/>
          <w:tcMar>
            <w:left w:w="0" w:type="dxa"/>
            <w:right w:w="0" w:type="dxa"/>
          </w:tcMar>
        </w:tcPr>
        <w:p w:rsidR="00101B09" w:rsidRPr="00B8518B" w:rsidRDefault="00101B09" w:rsidP="00FC6389">
          <w:pPr>
            <w:pStyle w:val="Zpat"/>
            <w:rPr>
              <w:rStyle w:val="slostrnky"/>
            </w:rPr>
          </w:pPr>
        </w:p>
      </w:tc>
      <w:tc>
        <w:tcPr>
          <w:tcW w:w="3458" w:type="dxa"/>
          <w:shd w:val="clear" w:color="auto" w:fill="auto"/>
          <w:tcMar>
            <w:left w:w="0" w:type="dxa"/>
            <w:right w:w="0" w:type="dxa"/>
          </w:tcMar>
        </w:tcPr>
        <w:p w:rsidR="00101B09" w:rsidRDefault="00101B09" w:rsidP="00FC6389">
          <w:pPr>
            <w:pStyle w:val="Zpat"/>
          </w:pPr>
        </w:p>
      </w:tc>
      <w:tc>
        <w:tcPr>
          <w:tcW w:w="5756" w:type="dxa"/>
          <w:shd w:val="clear" w:color="auto" w:fill="auto"/>
          <w:tcMar>
            <w:left w:w="0" w:type="dxa"/>
            <w:right w:w="0" w:type="dxa"/>
          </w:tcMar>
        </w:tcPr>
        <w:p w:rsidR="00101B09" w:rsidRPr="00D6163D" w:rsidRDefault="00101B09" w:rsidP="00FC6389">
          <w:pPr>
            <w:pStyle w:val="Druhdokumentu"/>
          </w:pPr>
        </w:p>
      </w:tc>
    </w:tr>
  </w:tbl>
  <w:p w:rsidR="00101B09" w:rsidRPr="00D6163D" w:rsidRDefault="00101B09"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01B09" w:rsidRPr="00460660" w:rsidRDefault="00101B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59ED"/>
    <w:rsid w:val="0002621B"/>
    <w:rsid w:val="000338E9"/>
    <w:rsid w:val="000407F8"/>
    <w:rsid w:val="00040961"/>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A08F5"/>
    <w:rsid w:val="000B4EB8"/>
    <w:rsid w:val="000C41F2"/>
    <w:rsid w:val="000D22C4"/>
    <w:rsid w:val="000D27D1"/>
    <w:rsid w:val="000D4EB8"/>
    <w:rsid w:val="000D5E72"/>
    <w:rsid w:val="000E125F"/>
    <w:rsid w:val="000E1A7F"/>
    <w:rsid w:val="000E48A0"/>
    <w:rsid w:val="000E7B48"/>
    <w:rsid w:val="000F2B3E"/>
    <w:rsid w:val="00101B09"/>
    <w:rsid w:val="00106A0E"/>
    <w:rsid w:val="00112864"/>
    <w:rsid w:val="00114472"/>
    <w:rsid w:val="001144CE"/>
    <w:rsid w:val="00114988"/>
    <w:rsid w:val="00115069"/>
    <w:rsid w:val="001150F2"/>
    <w:rsid w:val="0011721C"/>
    <w:rsid w:val="0012178F"/>
    <w:rsid w:val="00146BCB"/>
    <w:rsid w:val="001656A2"/>
    <w:rsid w:val="00165E72"/>
    <w:rsid w:val="00166124"/>
    <w:rsid w:val="00167969"/>
    <w:rsid w:val="00170EC5"/>
    <w:rsid w:val="001728E7"/>
    <w:rsid w:val="00172A33"/>
    <w:rsid w:val="00172FB9"/>
    <w:rsid w:val="0017313F"/>
    <w:rsid w:val="001747C1"/>
    <w:rsid w:val="00177D6B"/>
    <w:rsid w:val="00187E44"/>
    <w:rsid w:val="00191F90"/>
    <w:rsid w:val="00193D8F"/>
    <w:rsid w:val="001950C2"/>
    <w:rsid w:val="00195CAC"/>
    <w:rsid w:val="001B23A1"/>
    <w:rsid w:val="001B4E74"/>
    <w:rsid w:val="001B5E6C"/>
    <w:rsid w:val="001C19F3"/>
    <w:rsid w:val="001C645F"/>
    <w:rsid w:val="001C761A"/>
    <w:rsid w:val="001D6E71"/>
    <w:rsid w:val="001D7BDB"/>
    <w:rsid w:val="001E651D"/>
    <w:rsid w:val="001E678E"/>
    <w:rsid w:val="001F15F6"/>
    <w:rsid w:val="002071BB"/>
    <w:rsid w:val="00207DF5"/>
    <w:rsid w:val="00210AB8"/>
    <w:rsid w:val="002119F1"/>
    <w:rsid w:val="00216893"/>
    <w:rsid w:val="002179EA"/>
    <w:rsid w:val="00231656"/>
    <w:rsid w:val="00231A0D"/>
    <w:rsid w:val="00231BA2"/>
    <w:rsid w:val="00233A53"/>
    <w:rsid w:val="00236EDA"/>
    <w:rsid w:val="00240455"/>
    <w:rsid w:val="00240B81"/>
    <w:rsid w:val="0024255A"/>
    <w:rsid w:val="00247D01"/>
    <w:rsid w:val="0025030F"/>
    <w:rsid w:val="00251EED"/>
    <w:rsid w:val="00261A5B"/>
    <w:rsid w:val="00262925"/>
    <w:rsid w:val="00262E5B"/>
    <w:rsid w:val="0026385B"/>
    <w:rsid w:val="00274CAC"/>
    <w:rsid w:val="00276AFE"/>
    <w:rsid w:val="002924B8"/>
    <w:rsid w:val="002A3B57"/>
    <w:rsid w:val="002A5F8F"/>
    <w:rsid w:val="002C04EE"/>
    <w:rsid w:val="002C31BF"/>
    <w:rsid w:val="002C5F8A"/>
    <w:rsid w:val="002D5F95"/>
    <w:rsid w:val="002D7FD6"/>
    <w:rsid w:val="002E0CD7"/>
    <w:rsid w:val="002E0CFB"/>
    <w:rsid w:val="002E3ADA"/>
    <w:rsid w:val="002E5C7B"/>
    <w:rsid w:val="002F4333"/>
    <w:rsid w:val="003038E0"/>
    <w:rsid w:val="00307641"/>
    <w:rsid w:val="00311F11"/>
    <w:rsid w:val="00313CB0"/>
    <w:rsid w:val="00316901"/>
    <w:rsid w:val="003245F6"/>
    <w:rsid w:val="00326209"/>
    <w:rsid w:val="00327047"/>
    <w:rsid w:val="00327EEF"/>
    <w:rsid w:val="0033239F"/>
    <w:rsid w:val="00333C1C"/>
    <w:rsid w:val="00336C07"/>
    <w:rsid w:val="00341487"/>
    <w:rsid w:val="0034274B"/>
    <w:rsid w:val="00342A15"/>
    <w:rsid w:val="00342A8F"/>
    <w:rsid w:val="0034719F"/>
    <w:rsid w:val="00350A35"/>
    <w:rsid w:val="0035410B"/>
    <w:rsid w:val="0035531B"/>
    <w:rsid w:val="00355D2A"/>
    <w:rsid w:val="003571D8"/>
    <w:rsid w:val="00357BC6"/>
    <w:rsid w:val="00361422"/>
    <w:rsid w:val="003616E0"/>
    <w:rsid w:val="00361A66"/>
    <w:rsid w:val="0036288F"/>
    <w:rsid w:val="00364034"/>
    <w:rsid w:val="003717A3"/>
    <w:rsid w:val="0037545D"/>
    <w:rsid w:val="00386FF1"/>
    <w:rsid w:val="00387E3F"/>
    <w:rsid w:val="00392730"/>
    <w:rsid w:val="00392EB6"/>
    <w:rsid w:val="00394D03"/>
    <w:rsid w:val="003956C6"/>
    <w:rsid w:val="003A07C7"/>
    <w:rsid w:val="003A2C23"/>
    <w:rsid w:val="003A4513"/>
    <w:rsid w:val="003A52AD"/>
    <w:rsid w:val="003C33F2"/>
    <w:rsid w:val="003C6CE2"/>
    <w:rsid w:val="003D1B48"/>
    <w:rsid w:val="003D756E"/>
    <w:rsid w:val="003E3CE3"/>
    <w:rsid w:val="003E420D"/>
    <w:rsid w:val="003E426B"/>
    <w:rsid w:val="003E4C13"/>
    <w:rsid w:val="003E79F5"/>
    <w:rsid w:val="003F6CD9"/>
    <w:rsid w:val="00404BA2"/>
    <w:rsid w:val="00407897"/>
    <w:rsid w:val="004078F3"/>
    <w:rsid w:val="0041227E"/>
    <w:rsid w:val="004137A8"/>
    <w:rsid w:val="00417AAC"/>
    <w:rsid w:val="0042061D"/>
    <w:rsid w:val="00425053"/>
    <w:rsid w:val="00427794"/>
    <w:rsid w:val="00450F07"/>
    <w:rsid w:val="00452F69"/>
    <w:rsid w:val="00453CD3"/>
    <w:rsid w:val="00454716"/>
    <w:rsid w:val="00454BB9"/>
    <w:rsid w:val="00454F7F"/>
    <w:rsid w:val="00457346"/>
    <w:rsid w:val="00460660"/>
    <w:rsid w:val="00464BA9"/>
    <w:rsid w:val="00465FDD"/>
    <w:rsid w:val="00470647"/>
    <w:rsid w:val="004727CD"/>
    <w:rsid w:val="00474F4D"/>
    <w:rsid w:val="0047566D"/>
    <w:rsid w:val="004829BA"/>
    <w:rsid w:val="00483969"/>
    <w:rsid w:val="00486107"/>
    <w:rsid w:val="00491827"/>
    <w:rsid w:val="004B34E9"/>
    <w:rsid w:val="004C4399"/>
    <w:rsid w:val="004C787C"/>
    <w:rsid w:val="004D010F"/>
    <w:rsid w:val="004D5285"/>
    <w:rsid w:val="004E7A1F"/>
    <w:rsid w:val="004F1D17"/>
    <w:rsid w:val="004F3EEF"/>
    <w:rsid w:val="004F4597"/>
    <w:rsid w:val="004F4B9B"/>
    <w:rsid w:val="00501B32"/>
    <w:rsid w:val="0050480D"/>
    <w:rsid w:val="0050666E"/>
    <w:rsid w:val="00511AB9"/>
    <w:rsid w:val="005210B3"/>
    <w:rsid w:val="00523096"/>
    <w:rsid w:val="00523BB5"/>
    <w:rsid w:val="00523EA7"/>
    <w:rsid w:val="005303DE"/>
    <w:rsid w:val="005406EB"/>
    <w:rsid w:val="00540C01"/>
    <w:rsid w:val="005434A6"/>
    <w:rsid w:val="00543F07"/>
    <w:rsid w:val="0054609D"/>
    <w:rsid w:val="00547117"/>
    <w:rsid w:val="00553375"/>
    <w:rsid w:val="005543C6"/>
    <w:rsid w:val="00555884"/>
    <w:rsid w:val="00561A0E"/>
    <w:rsid w:val="00561F06"/>
    <w:rsid w:val="005626F2"/>
    <w:rsid w:val="00564BCA"/>
    <w:rsid w:val="00564DDD"/>
    <w:rsid w:val="00572B6C"/>
    <w:rsid w:val="00572F04"/>
    <w:rsid w:val="00572FFA"/>
    <w:rsid w:val="005736B7"/>
    <w:rsid w:val="00575E5A"/>
    <w:rsid w:val="00577A3C"/>
    <w:rsid w:val="00580245"/>
    <w:rsid w:val="00596E6A"/>
    <w:rsid w:val="005A1F44"/>
    <w:rsid w:val="005A3D2F"/>
    <w:rsid w:val="005A6B8B"/>
    <w:rsid w:val="005B6DDE"/>
    <w:rsid w:val="005B73B8"/>
    <w:rsid w:val="005D3C39"/>
    <w:rsid w:val="005E6218"/>
    <w:rsid w:val="005F069D"/>
    <w:rsid w:val="005F31F5"/>
    <w:rsid w:val="005F6280"/>
    <w:rsid w:val="0060115D"/>
    <w:rsid w:val="00601A8C"/>
    <w:rsid w:val="00603722"/>
    <w:rsid w:val="0061068E"/>
    <w:rsid w:val="006115D3"/>
    <w:rsid w:val="0062045C"/>
    <w:rsid w:val="00622738"/>
    <w:rsid w:val="00624EB2"/>
    <w:rsid w:val="0062741F"/>
    <w:rsid w:val="0063068D"/>
    <w:rsid w:val="00631EAA"/>
    <w:rsid w:val="00640B30"/>
    <w:rsid w:val="006470B1"/>
    <w:rsid w:val="00652EFD"/>
    <w:rsid w:val="00655976"/>
    <w:rsid w:val="0065610E"/>
    <w:rsid w:val="00660AD3"/>
    <w:rsid w:val="00664669"/>
    <w:rsid w:val="0066765D"/>
    <w:rsid w:val="00673F7D"/>
    <w:rsid w:val="00674099"/>
    <w:rsid w:val="006776B6"/>
    <w:rsid w:val="00693150"/>
    <w:rsid w:val="006A070D"/>
    <w:rsid w:val="006A540D"/>
    <w:rsid w:val="006A5570"/>
    <w:rsid w:val="006A689C"/>
    <w:rsid w:val="006B0B03"/>
    <w:rsid w:val="006B2496"/>
    <w:rsid w:val="006B3D79"/>
    <w:rsid w:val="006B4D73"/>
    <w:rsid w:val="006B6FE4"/>
    <w:rsid w:val="006C21E8"/>
    <w:rsid w:val="006C2343"/>
    <w:rsid w:val="006C442A"/>
    <w:rsid w:val="006C4639"/>
    <w:rsid w:val="006E0578"/>
    <w:rsid w:val="006E314D"/>
    <w:rsid w:val="006E750A"/>
    <w:rsid w:val="006F439C"/>
    <w:rsid w:val="006F5229"/>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41C"/>
    <w:rsid w:val="007627A2"/>
    <w:rsid w:val="0076286B"/>
    <w:rsid w:val="00766846"/>
    <w:rsid w:val="00766DE3"/>
    <w:rsid w:val="00766F4A"/>
    <w:rsid w:val="0076790E"/>
    <w:rsid w:val="0077031C"/>
    <w:rsid w:val="0077382B"/>
    <w:rsid w:val="00773DC0"/>
    <w:rsid w:val="00774789"/>
    <w:rsid w:val="0077673A"/>
    <w:rsid w:val="007831A5"/>
    <w:rsid w:val="007846E1"/>
    <w:rsid w:val="007847D6"/>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2FB7"/>
    <w:rsid w:val="00833899"/>
    <w:rsid w:val="00845C50"/>
    <w:rsid w:val="00846789"/>
    <w:rsid w:val="00856222"/>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18D6"/>
    <w:rsid w:val="008F2C9B"/>
    <w:rsid w:val="008F797B"/>
    <w:rsid w:val="00904780"/>
    <w:rsid w:val="0090635B"/>
    <w:rsid w:val="00920DEB"/>
    <w:rsid w:val="00922385"/>
    <w:rsid w:val="009223DF"/>
    <w:rsid w:val="00922C72"/>
    <w:rsid w:val="009271DF"/>
    <w:rsid w:val="00930B79"/>
    <w:rsid w:val="00936091"/>
    <w:rsid w:val="00940D8A"/>
    <w:rsid w:val="00941491"/>
    <w:rsid w:val="00962258"/>
    <w:rsid w:val="00964860"/>
    <w:rsid w:val="009678B7"/>
    <w:rsid w:val="00992D9C"/>
    <w:rsid w:val="009959F2"/>
    <w:rsid w:val="00996CB8"/>
    <w:rsid w:val="009A27BB"/>
    <w:rsid w:val="009B2E97"/>
    <w:rsid w:val="009B5146"/>
    <w:rsid w:val="009C0F4D"/>
    <w:rsid w:val="009C418E"/>
    <w:rsid w:val="009C442C"/>
    <w:rsid w:val="009D20A1"/>
    <w:rsid w:val="009E07F4"/>
    <w:rsid w:val="009E1AEE"/>
    <w:rsid w:val="009F309B"/>
    <w:rsid w:val="009F392E"/>
    <w:rsid w:val="009F53C5"/>
    <w:rsid w:val="00A031F0"/>
    <w:rsid w:val="00A066DE"/>
    <w:rsid w:val="00A0740E"/>
    <w:rsid w:val="00A12463"/>
    <w:rsid w:val="00A15641"/>
    <w:rsid w:val="00A15C00"/>
    <w:rsid w:val="00A34918"/>
    <w:rsid w:val="00A4050F"/>
    <w:rsid w:val="00A40C1B"/>
    <w:rsid w:val="00A43668"/>
    <w:rsid w:val="00A50641"/>
    <w:rsid w:val="00A51062"/>
    <w:rsid w:val="00A530BF"/>
    <w:rsid w:val="00A55859"/>
    <w:rsid w:val="00A6177B"/>
    <w:rsid w:val="00A66136"/>
    <w:rsid w:val="00A67181"/>
    <w:rsid w:val="00A71189"/>
    <w:rsid w:val="00A7364A"/>
    <w:rsid w:val="00A74DCC"/>
    <w:rsid w:val="00A753ED"/>
    <w:rsid w:val="00A77512"/>
    <w:rsid w:val="00A85121"/>
    <w:rsid w:val="00A92E81"/>
    <w:rsid w:val="00A93FE9"/>
    <w:rsid w:val="00A94C2F"/>
    <w:rsid w:val="00A95C0A"/>
    <w:rsid w:val="00AA2FA0"/>
    <w:rsid w:val="00AA3E17"/>
    <w:rsid w:val="00AA4CBB"/>
    <w:rsid w:val="00AA65FA"/>
    <w:rsid w:val="00AA7351"/>
    <w:rsid w:val="00AB1063"/>
    <w:rsid w:val="00AC16A9"/>
    <w:rsid w:val="00AD056F"/>
    <w:rsid w:val="00AD0C7B"/>
    <w:rsid w:val="00AD1771"/>
    <w:rsid w:val="00AD1786"/>
    <w:rsid w:val="00AD3565"/>
    <w:rsid w:val="00AD5F1A"/>
    <w:rsid w:val="00AD6731"/>
    <w:rsid w:val="00AD792A"/>
    <w:rsid w:val="00AE1D4A"/>
    <w:rsid w:val="00AE3BB4"/>
    <w:rsid w:val="00AE6839"/>
    <w:rsid w:val="00AF2224"/>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245E"/>
    <w:rsid w:val="00B97CC3"/>
    <w:rsid w:val="00BB0BAD"/>
    <w:rsid w:val="00BB36F5"/>
    <w:rsid w:val="00BB4AF2"/>
    <w:rsid w:val="00BC06C4"/>
    <w:rsid w:val="00BC3CDD"/>
    <w:rsid w:val="00BC663E"/>
    <w:rsid w:val="00BC6D2B"/>
    <w:rsid w:val="00BC7A4B"/>
    <w:rsid w:val="00BD0C16"/>
    <w:rsid w:val="00BD0F18"/>
    <w:rsid w:val="00BD5A0E"/>
    <w:rsid w:val="00BD7E91"/>
    <w:rsid w:val="00BD7F0D"/>
    <w:rsid w:val="00BE49F4"/>
    <w:rsid w:val="00BF2D62"/>
    <w:rsid w:val="00C00691"/>
    <w:rsid w:val="00C02D0A"/>
    <w:rsid w:val="00C03A6E"/>
    <w:rsid w:val="00C226C0"/>
    <w:rsid w:val="00C26B03"/>
    <w:rsid w:val="00C27B32"/>
    <w:rsid w:val="00C32791"/>
    <w:rsid w:val="00C42FE6"/>
    <w:rsid w:val="00C43555"/>
    <w:rsid w:val="00C44F6A"/>
    <w:rsid w:val="00C56CAC"/>
    <w:rsid w:val="00C57268"/>
    <w:rsid w:val="00C6198E"/>
    <w:rsid w:val="00C708EA"/>
    <w:rsid w:val="00C7216F"/>
    <w:rsid w:val="00C766F2"/>
    <w:rsid w:val="00C776E5"/>
    <w:rsid w:val="00C778A5"/>
    <w:rsid w:val="00C95162"/>
    <w:rsid w:val="00CB2B9A"/>
    <w:rsid w:val="00CB3151"/>
    <w:rsid w:val="00CB51FD"/>
    <w:rsid w:val="00CB6A37"/>
    <w:rsid w:val="00CB7684"/>
    <w:rsid w:val="00CC16CC"/>
    <w:rsid w:val="00CC413F"/>
    <w:rsid w:val="00CC4380"/>
    <w:rsid w:val="00CC63A8"/>
    <w:rsid w:val="00CC7C8F"/>
    <w:rsid w:val="00CD1C73"/>
    <w:rsid w:val="00CD1FC4"/>
    <w:rsid w:val="00CD4389"/>
    <w:rsid w:val="00CE22D6"/>
    <w:rsid w:val="00CE7DE6"/>
    <w:rsid w:val="00CF06BF"/>
    <w:rsid w:val="00CF355D"/>
    <w:rsid w:val="00CF4237"/>
    <w:rsid w:val="00CF45CD"/>
    <w:rsid w:val="00D034A0"/>
    <w:rsid w:val="00D10973"/>
    <w:rsid w:val="00D10A2D"/>
    <w:rsid w:val="00D139AC"/>
    <w:rsid w:val="00D145E1"/>
    <w:rsid w:val="00D21061"/>
    <w:rsid w:val="00D21732"/>
    <w:rsid w:val="00D22913"/>
    <w:rsid w:val="00D25FC2"/>
    <w:rsid w:val="00D37B14"/>
    <w:rsid w:val="00D4108E"/>
    <w:rsid w:val="00D474A0"/>
    <w:rsid w:val="00D47E35"/>
    <w:rsid w:val="00D553BE"/>
    <w:rsid w:val="00D57BFB"/>
    <w:rsid w:val="00D6163D"/>
    <w:rsid w:val="00D6259C"/>
    <w:rsid w:val="00D831A3"/>
    <w:rsid w:val="00D97BE3"/>
    <w:rsid w:val="00DA3711"/>
    <w:rsid w:val="00DB619A"/>
    <w:rsid w:val="00DD46F3"/>
    <w:rsid w:val="00DE144A"/>
    <w:rsid w:val="00DE4DBC"/>
    <w:rsid w:val="00DE51A5"/>
    <w:rsid w:val="00DE56F2"/>
    <w:rsid w:val="00DE6A35"/>
    <w:rsid w:val="00DE7EB3"/>
    <w:rsid w:val="00DF116D"/>
    <w:rsid w:val="00E009D2"/>
    <w:rsid w:val="00E01EA1"/>
    <w:rsid w:val="00E13343"/>
    <w:rsid w:val="00E14992"/>
    <w:rsid w:val="00E16FF7"/>
    <w:rsid w:val="00E22C30"/>
    <w:rsid w:val="00E26D68"/>
    <w:rsid w:val="00E4357F"/>
    <w:rsid w:val="00E437B0"/>
    <w:rsid w:val="00E44045"/>
    <w:rsid w:val="00E4520D"/>
    <w:rsid w:val="00E50F88"/>
    <w:rsid w:val="00E618C4"/>
    <w:rsid w:val="00E7218A"/>
    <w:rsid w:val="00E878EE"/>
    <w:rsid w:val="00E95FC3"/>
    <w:rsid w:val="00EA0493"/>
    <w:rsid w:val="00EA6EC7"/>
    <w:rsid w:val="00EB0647"/>
    <w:rsid w:val="00EB104F"/>
    <w:rsid w:val="00EB138E"/>
    <w:rsid w:val="00EB282B"/>
    <w:rsid w:val="00EB46E5"/>
    <w:rsid w:val="00EB5D4D"/>
    <w:rsid w:val="00EB64A4"/>
    <w:rsid w:val="00EC10AE"/>
    <w:rsid w:val="00ED0703"/>
    <w:rsid w:val="00ED116C"/>
    <w:rsid w:val="00ED14BD"/>
    <w:rsid w:val="00ED6360"/>
    <w:rsid w:val="00ED6EAE"/>
    <w:rsid w:val="00EE2244"/>
    <w:rsid w:val="00EE3C5F"/>
    <w:rsid w:val="00EE7882"/>
    <w:rsid w:val="00EF360F"/>
    <w:rsid w:val="00F016C7"/>
    <w:rsid w:val="00F063DF"/>
    <w:rsid w:val="00F12DEC"/>
    <w:rsid w:val="00F13FD2"/>
    <w:rsid w:val="00F1715C"/>
    <w:rsid w:val="00F17C45"/>
    <w:rsid w:val="00F17E8A"/>
    <w:rsid w:val="00F27019"/>
    <w:rsid w:val="00F310F8"/>
    <w:rsid w:val="00F3325E"/>
    <w:rsid w:val="00F348C0"/>
    <w:rsid w:val="00F35939"/>
    <w:rsid w:val="00F45607"/>
    <w:rsid w:val="00F46000"/>
    <w:rsid w:val="00F4722B"/>
    <w:rsid w:val="00F54432"/>
    <w:rsid w:val="00F569C6"/>
    <w:rsid w:val="00F659EB"/>
    <w:rsid w:val="00F86BA6"/>
    <w:rsid w:val="00F93E20"/>
    <w:rsid w:val="00FB6342"/>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E274D"/>
  <w14:defaultImageDpi w14:val="32767"/>
  <w15:docId w15:val="{8AC37A29-E5FA-4F8E-9547-C38D479D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C9C4F17-2A80-4683-86E9-8410990C7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477</TotalTime>
  <Pages>1</Pages>
  <Words>17400</Words>
  <Characters>102660</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Dobrý Michael, Ing.</cp:lastModifiedBy>
  <cp:revision>22</cp:revision>
  <cp:lastPrinted>2020-09-11T07:28:00Z</cp:lastPrinted>
  <dcterms:created xsi:type="dcterms:W3CDTF">2020-09-14T07:55:00Z</dcterms:created>
  <dcterms:modified xsi:type="dcterms:W3CDTF">2020-09-30T06:37:00Z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